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69F" w:rsidRPr="00D152FA" w:rsidRDefault="00BA6BAB" w:rsidP="00086FD7">
      <w:pPr>
        <w:pStyle w:val="Style1"/>
        <w:spacing w:before="0"/>
        <w:jc w:val="center"/>
        <w:rPr>
          <w:b/>
          <w:bCs/>
          <w:sz w:val="32"/>
          <w:szCs w:val="32"/>
          <w:rtl/>
        </w:rPr>
      </w:pPr>
      <w:bookmarkStart w:id="0" w:name="_GoBack"/>
      <w:bookmarkEnd w:id="0"/>
      <w:r w:rsidRPr="00D152FA">
        <w:rPr>
          <w:b/>
          <w:bCs/>
          <w:sz w:val="32"/>
          <w:szCs w:val="32"/>
          <w:rtl/>
        </w:rPr>
        <w:t>بسم</w:t>
      </w:r>
      <w:r w:rsidR="00FF188C" w:rsidRPr="00D152FA">
        <w:rPr>
          <w:rFonts w:hint="cs"/>
          <w:b/>
          <w:bCs/>
          <w:sz w:val="32"/>
          <w:szCs w:val="32"/>
          <w:rtl/>
        </w:rPr>
        <w:t xml:space="preserve"> </w:t>
      </w:r>
      <w:r w:rsidRPr="00D152FA">
        <w:rPr>
          <w:b/>
          <w:bCs/>
          <w:sz w:val="32"/>
          <w:szCs w:val="32"/>
          <w:rtl/>
        </w:rPr>
        <w:t>‌الله</w:t>
      </w:r>
      <w:r w:rsidR="00DF2BD3" w:rsidRPr="00D152FA">
        <w:rPr>
          <w:rFonts w:hint="cs"/>
          <w:b/>
          <w:bCs/>
          <w:sz w:val="32"/>
          <w:szCs w:val="32"/>
          <w:rtl/>
        </w:rPr>
        <w:t xml:space="preserve"> </w:t>
      </w:r>
      <w:r w:rsidRPr="00D152FA">
        <w:rPr>
          <w:b/>
          <w:bCs/>
          <w:sz w:val="32"/>
          <w:szCs w:val="32"/>
          <w:rtl/>
        </w:rPr>
        <w:t>الر</w:t>
      </w:r>
      <w:r w:rsidR="00FF188C" w:rsidRPr="00D152FA">
        <w:rPr>
          <w:rFonts w:hint="cs"/>
          <w:b/>
          <w:bCs/>
          <w:sz w:val="32"/>
          <w:szCs w:val="32"/>
          <w:rtl/>
        </w:rPr>
        <w:t>َّ</w:t>
      </w:r>
      <w:r w:rsidRPr="00D152FA">
        <w:rPr>
          <w:b/>
          <w:bCs/>
          <w:sz w:val="32"/>
          <w:szCs w:val="32"/>
          <w:rtl/>
        </w:rPr>
        <w:t>حمن</w:t>
      </w:r>
      <w:r w:rsidR="00DF2BD3" w:rsidRPr="00D152FA">
        <w:rPr>
          <w:rFonts w:hint="cs"/>
          <w:b/>
          <w:bCs/>
          <w:sz w:val="32"/>
          <w:szCs w:val="32"/>
          <w:rtl/>
        </w:rPr>
        <w:t xml:space="preserve"> </w:t>
      </w:r>
      <w:r w:rsidRPr="00D152FA">
        <w:rPr>
          <w:b/>
          <w:bCs/>
          <w:sz w:val="32"/>
          <w:szCs w:val="32"/>
          <w:rtl/>
        </w:rPr>
        <w:t>الر</w:t>
      </w:r>
      <w:r w:rsidR="00FF188C" w:rsidRPr="00D152FA">
        <w:rPr>
          <w:rFonts w:hint="cs"/>
          <w:b/>
          <w:bCs/>
          <w:sz w:val="32"/>
          <w:szCs w:val="32"/>
          <w:rtl/>
        </w:rPr>
        <w:t>َّ</w:t>
      </w:r>
      <w:r w:rsidRPr="00D152FA">
        <w:rPr>
          <w:b/>
          <w:bCs/>
          <w:sz w:val="32"/>
          <w:szCs w:val="32"/>
          <w:rtl/>
        </w:rPr>
        <w:t>ح</w:t>
      </w:r>
      <w:r w:rsidRPr="00D152FA">
        <w:rPr>
          <w:rFonts w:hint="cs"/>
          <w:b/>
          <w:bCs/>
          <w:sz w:val="32"/>
          <w:szCs w:val="32"/>
          <w:rtl/>
        </w:rPr>
        <w:t>ی</w:t>
      </w:r>
      <w:r w:rsidRPr="00D152FA">
        <w:rPr>
          <w:rFonts w:hint="eastAsia"/>
          <w:b/>
          <w:bCs/>
          <w:sz w:val="32"/>
          <w:szCs w:val="32"/>
          <w:rtl/>
        </w:rPr>
        <w:t>م</w:t>
      </w:r>
    </w:p>
    <w:p w:rsidR="001552C5" w:rsidRPr="00D152FA" w:rsidRDefault="000264FA" w:rsidP="00086FD7">
      <w:pPr>
        <w:pStyle w:val="Style1"/>
        <w:spacing w:before="0"/>
        <w:jc w:val="lowKashida"/>
        <w:rPr>
          <w:rtl/>
        </w:rPr>
      </w:pPr>
      <w:r w:rsidRPr="00D152FA">
        <w:rPr>
          <w:rFonts w:hint="cs"/>
          <w:rtl/>
        </w:rPr>
        <w:t xml:space="preserve">حضور </w:t>
      </w:r>
      <w:r w:rsidR="00BA6BAB" w:rsidRPr="00D152FA">
        <w:rPr>
          <w:rtl/>
        </w:rPr>
        <w:t>پربرکت</w:t>
      </w:r>
      <w:r w:rsidRPr="00D152FA">
        <w:rPr>
          <w:rFonts w:hint="cs"/>
          <w:rtl/>
        </w:rPr>
        <w:t xml:space="preserve"> فرمانده محترم سپاه عاشورا </w:t>
      </w:r>
      <w:r w:rsidR="00813A63" w:rsidRPr="00D152FA">
        <w:rPr>
          <w:rFonts w:hint="cs"/>
          <w:rtl/>
        </w:rPr>
        <w:t>-</w:t>
      </w:r>
      <w:r w:rsidR="004B468E" w:rsidRPr="00D152FA">
        <w:rPr>
          <w:rFonts w:hint="cs"/>
          <w:rtl/>
        </w:rPr>
        <w:t xml:space="preserve"> </w:t>
      </w:r>
      <w:r w:rsidRPr="00D152FA">
        <w:rPr>
          <w:rFonts w:hint="cs"/>
          <w:rtl/>
        </w:rPr>
        <w:t>جناب سر</w:t>
      </w:r>
      <w:r w:rsidR="00813A63" w:rsidRPr="00D152FA">
        <w:rPr>
          <w:rFonts w:hint="cs"/>
          <w:rtl/>
        </w:rPr>
        <w:t>دار خرّم</w:t>
      </w:r>
      <w:r w:rsidR="004B468E" w:rsidRPr="00D152FA">
        <w:rPr>
          <w:rFonts w:hint="cs"/>
          <w:rtl/>
        </w:rPr>
        <w:t xml:space="preserve"> </w:t>
      </w:r>
      <w:r w:rsidR="00840D20" w:rsidRPr="00D152FA">
        <w:rPr>
          <w:rFonts w:ascii="Sakkal Majalla" w:hAnsi="Sakkal Majalla" w:cs="Sakkal Majalla" w:hint="cs"/>
          <w:rtl/>
        </w:rPr>
        <w:t>–</w:t>
      </w:r>
      <w:r w:rsidR="004B468E" w:rsidRPr="00D152FA">
        <w:rPr>
          <w:rFonts w:hint="cs"/>
          <w:rtl/>
        </w:rPr>
        <w:t xml:space="preserve"> </w:t>
      </w:r>
      <w:r w:rsidR="00946E77" w:rsidRPr="00D152FA">
        <w:rPr>
          <w:rFonts w:hint="cs"/>
          <w:rtl/>
        </w:rPr>
        <w:t>در</w:t>
      </w:r>
      <w:r w:rsidR="00840D20" w:rsidRPr="00D152FA">
        <w:rPr>
          <w:rFonts w:hint="cs"/>
          <w:rtl/>
        </w:rPr>
        <w:t xml:space="preserve"> این</w:t>
      </w:r>
      <w:r w:rsidR="00946E77" w:rsidRPr="00D152FA">
        <w:rPr>
          <w:rFonts w:hint="cs"/>
          <w:rtl/>
        </w:rPr>
        <w:t xml:space="preserve"> </w:t>
      </w:r>
      <w:r w:rsidR="00813A63" w:rsidRPr="00D152FA">
        <w:rPr>
          <w:rFonts w:hint="cs"/>
          <w:rtl/>
        </w:rPr>
        <w:t xml:space="preserve">جمع </w:t>
      </w:r>
      <w:r w:rsidR="00BA6BAB" w:rsidRPr="00D152FA">
        <w:rPr>
          <w:rtl/>
        </w:rPr>
        <w:t>باصفا</w:t>
      </w:r>
      <w:r w:rsidR="00BA6BAB" w:rsidRPr="00D152FA">
        <w:rPr>
          <w:rFonts w:hint="cs"/>
          <w:rtl/>
        </w:rPr>
        <w:t>ی</w:t>
      </w:r>
      <w:r w:rsidR="00813A63" w:rsidRPr="00D152FA">
        <w:rPr>
          <w:rFonts w:hint="cs"/>
          <w:rtl/>
        </w:rPr>
        <w:t xml:space="preserve"> مؤ</w:t>
      </w:r>
      <w:r w:rsidRPr="00D152FA">
        <w:rPr>
          <w:rFonts w:hint="cs"/>
          <w:rtl/>
        </w:rPr>
        <w:t xml:space="preserve">منین که </w:t>
      </w:r>
      <w:r w:rsidR="00BA6BAB" w:rsidRPr="00D152FA">
        <w:rPr>
          <w:rtl/>
        </w:rPr>
        <w:t>مجموعه‌ا</w:t>
      </w:r>
      <w:r w:rsidR="00BA6BAB" w:rsidRPr="00D152FA">
        <w:rPr>
          <w:rFonts w:hint="cs"/>
          <w:rtl/>
        </w:rPr>
        <w:t>ی</w:t>
      </w:r>
      <w:r w:rsidR="009F2E86" w:rsidRPr="00D152FA">
        <w:rPr>
          <w:rFonts w:hint="cs"/>
          <w:rtl/>
        </w:rPr>
        <w:t xml:space="preserve"> از علماء</w:t>
      </w:r>
      <w:r w:rsidR="00840D20" w:rsidRPr="00D152FA">
        <w:rPr>
          <w:rFonts w:hint="cs"/>
          <w:rtl/>
        </w:rPr>
        <w:t xml:space="preserve">، </w:t>
      </w:r>
      <w:r w:rsidR="009F2E86" w:rsidRPr="00D152FA">
        <w:rPr>
          <w:rFonts w:hint="cs"/>
          <w:rtl/>
        </w:rPr>
        <w:t xml:space="preserve">طلاب، </w:t>
      </w:r>
      <w:r w:rsidRPr="00D152FA">
        <w:rPr>
          <w:rFonts w:hint="cs"/>
          <w:rtl/>
        </w:rPr>
        <w:t>فضلای ارجمند</w:t>
      </w:r>
      <w:r w:rsidR="009F2E86" w:rsidRPr="00D152FA">
        <w:rPr>
          <w:rFonts w:hint="cs"/>
          <w:rtl/>
        </w:rPr>
        <w:t xml:space="preserve">، </w:t>
      </w:r>
      <w:r w:rsidRPr="00D152FA">
        <w:rPr>
          <w:rFonts w:hint="cs"/>
          <w:rtl/>
        </w:rPr>
        <w:t xml:space="preserve">اساتید </w:t>
      </w:r>
      <w:r w:rsidR="00840D20" w:rsidRPr="00D152FA">
        <w:rPr>
          <w:rFonts w:hint="cs"/>
          <w:rtl/>
        </w:rPr>
        <w:t xml:space="preserve">محترم دانشگاه، </w:t>
      </w:r>
      <w:r w:rsidR="003F49E0" w:rsidRPr="00D152FA">
        <w:rPr>
          <w:rFonts w:hint="cs"/>
          <w:rtl/>
        </w:rPr>
        <w:t xml:space="preserve">دانشجویان </w:t>
      </w:r>
      <w:r w:rsidR="000B4D98">
        <w:rPr>
          <w:rFonts w:hint="cs"/>
          <w:rtl/>
        </w:rPr>
        <w:t>نخب</w:t>
      </w:r>
      <w:r w:rsidR="00D64922">
        <w:rPr>
          <w:rFonts w:hint="cs"/>
          <w:rtl/>
        </w:rPr>
        <w:t>ۀ</w:t>
      </w:r>
      <w:r w:rsidR="000D54D5" w:rsidRPr="00D152FA">
        <w:rPr>
          <w:rFonts w:hint="cs"/>
          <w:rtl/>
        </w:rPr>
        <w:t xml:space="preserve"> </w:t>
      </w:r>
      <w:r w:rsidR="00BA6BAB" w:rsidRPr="00D152FA">
        <w:rPr>
          <w:rtl/>
        </w:rPr>
        <w:t>دانشگاه‌ها</w:t>
      </w:r>
      <w:r w:rsidR="00BA6BAB" w:rsidRPr="00D152FA">
        <w:rPr>
          <w:rFonts w:hint="cs"/>
          <w:rtl/>
        </w:rPr>
        <w:t>ی</w:t>
      </w:r>
      <w:r w:rsidRPr="00D152FA">
        <w:rPr>
          <w:rFonts w:hint="cs"/>
          <w:rtl/>
        </w:rPr>
        <w:t xml:space="preserve"> مختل</w:t>
      </w:r>
      <w:r w:rsidR="00FE652E" w:rsidRPr="00D152FA">
        <w:rPr>
          <w:rFonts w:hint="cs"/>
          <w:rtl/>
        </w:rPr>
        <w:t>ف</w:t>
      </w:r>
      <w:r w:rsidRPr="00D152FA">
        <w:rPr>
          <w:rFonts w:hint="cs"/>
          <w:rtl/>
        </w:rPr>
        <w:t xml:space="preserve"> و </w:t>
      </w:r>
      <w:r w:rsidR="00BA6BAB" w:rsidRPr="00D152FA">
        <w:rPr>
          <w:rtl/>
        </w:rPr>
        <w:t>فعّالان</w:t>
      </w:r>
      <w:r w:rsidRPr="00D152FA">
        <w:rPr>
          <w:rFonts w:hint="cs"/>
          <w:rtl/>
        </w:rPr>
        <w:t xml:space="preserve"> مذهبی و تربیتی از اقشار مختلف استان ک</w:t>
      </w:r>
      <w:r w:rsidR="000D54D5" w:rsidRPr="00D152FA">
        <w:rPr>
          <w:rFonts w:hint="cs"/>
          <w:rtl/>
        </w:rPr>
        <w:t xml:space="preserve">ه </w:t>
      </w:r>
      <w:r w:rsidR="00BA6BAB" w:rsidRPr="00D152FA">
        <w:rPr>
          <w:rtl/>
        </w:rPr>
        <w:t>هرماه</w:t>
      </w:r>
      <w:r w:rsidR="000D54D5" w:rsidRPr="00D152FA">
        <w:rPr>
          <w:rFonts w:hint="cs"/>
          <w:rtl/>
        </w:rPr>
        <w:t xml:space="preserve"> یک جلسه در</w:t>
      </w:r>
      <w:r w:rsidR="00D152FA" w:rsidRPr="00D152FA">
        <w:rPr>
          <w:rtl/>
        </w:rPr>
        <w:t xml:space="preserve"> </w:t>
      </w:r>
      <w:r w:rsidR="000D54D5" w:rsidRPr="00D152FA">
        <w:rPr>
          <w:rFonts w:hint="cs"/>
          <w:rtl/>
        </w:rPr>
        <w:t xml:space="preserve">فضای </w:t>
      </w:r>
      <w:r w:rsidR="008933E2" w:rsidRPr="00D152FA">
        <w:rPr>
          <w:rtl/>
        </w:rPr>
        <w:t>مسجد (</w:t>
      </w:r>
      <w:r w:rsidRPr="00D152FA">
        <w:rPr>
          <w:rFonts w:hint="cs"/>
          <w:rtl/>
        </w:rPr>
        <w:t>مرکز سنگر واقعی نظام دینی ما</w:t>
      </w:r>
      <w:r w:rsidR="008933E2" w:rsidRPr="00D152FA">
        <w:rPr>
          <w:rtl/>
        </w:rPr>
        <w:t>)</w:t>
      </w:r>
      <w:r w:rsidR="00D152FA" w:rsidRPr="00D152FA">
        <w:rPr>
          <w:rtl/>
        </w:rPr>
        <w:t xml:space="preserve"> </w:t>
      </w:r>
      <w:r w:rsidRPr="00D152FA">
        <w:rPr>
          <w:rFonts w:hint="cs"/>
          <w:rtl/>
        </w:rPr>
        <w:t>حضور پیدا می کنند</w:t>
      </w:r>
      <w:r w:rsidR="004B468E" w:rsidRPr="00D152FA">
        <w:rPr>
          <w:rFonts w:hint="cs"/>
          <w:rtl/>
        </w:rPr>
        <w:t>.</w:t>
      </w:r>
      <w:r w:rsidR="00D152FA" w:rsidRPr="00D152FA">
        <w:rPr>
          <w:rtl/>
        </w:rPr>
        <w:t xml:space="preserve"> </w:t>
      </w:r>
      <w:r w:rsidR="002E57F9" w:rsidRPr="00D152FA">
        <w:rPr>
          <w:rFonts w:hint="cs"/>
          <w:rtl/>
        </w:rPr>
        <w:t xml:space="preserve">این حرکت که خداوند عطا فرموده </w:t>
      </w:r>
      <w:r w:rsidR="00CD7EB5" w:rsidRPr="00D152FA">
        <w:rPr>
          <w:rFonts w:hint="cs"/>
          <w:rtl/>
        </w:rPr>
        <w:t>(</w:t>
      </w:r>
      <w:r w:rsidR="002E57F9" w:rsidRPr="00D152FA">
        <w:rPr>
          <w:rFonts w:hint="cs"/>
          <w:rtl/>
        </w:rPr>
        <w:t>با نگاه عاشورایی و مهدوی</w:t>
      </w:r>
      <w:r w:rsidR="00CD7EB5" w:rsidRPr="00D152FA">
        <w:rPr>
          <w:rFonts w:hint="cs"/>
          <w:rtl/>
        </w:rPr>
        <w:t>)</w:t>
      </w:r>
      <w:r w:rsidR="002E57F9" w:rsidRPr="00D152FA">
        <w:rPr>
          <w:rFonts w:hint="cs"/>
          <w:rtl/>
        </w:rPr>
        <w:t xml:space="preserve"> </w:t>
      </w:r>
      <w:r w:rsidR="00FE652E" w:rsidRPr="00D152FA">
        <w:rPr>
          <w:rFonts w:hint="cs"/>
          <w:rtl/>
        </w:rPr>
        <w:t xml:space="preserve">خداوند </w:t>
      </w:r>
      <w:r w:rsidR="00FE652E" w:rsidRPr="00D152FA">
        <w:rPr>
          <w:rFonts w:hint="eastAsia"/>
          <w:rtl/>
        </w:rPr>
        <w:t>ان</w:t>
      </w:r>
      <w:r w:rsidR="00FE652E" w:rsidRPr="00D152FA">
        <w:rPr>
          <w:rFonts w:hint="cs"/>
          <w:rtl/>
        </w:rPr>
        <w:t xml:space="preserve"> </w:t>
      </w:r>
      <w:r w:rsidR="00FE652E" w:rsidRPr="00D152FA">
        <w:rPr>
          <w:rFonts w:hint="eastAsia"/>
          <w:rtl/>
        </w:rPr>
        <w:t>شا</w:t>
      </w:r>
      <w:r w:rsidR="00FE652E" w:rsidRPr="00D152FA">
        <w:rPr>
          <w:rFonts w:hint="cs"/>
          <w:rtl/>
        </w:rPr>
        <w:t>ء</w:t>
      </w:r>
      <w:r w:rsidR="00FE652E" w:rsidRPr="00D152FA">
        <w:rPr>
          <w:rtl/>
        </w:rPr>
        <w:t xml:space="preserve"> </w:t>
      </w:r>
      <w:r w:rsidR="00FE652E" w:rsidRPr="00D152FA">
        <w:rPr>
          <w:rFonts w:hint="eastAsia"/>
          <w:rtl/>
        </w:rPr>
        <w:t>الله</w:t>
      </w:r>
      <w:r w:rsidR="00FE652E" w:rsidRPr="00D152FA">
        <w:rPr>
          <w:rtl/>
        </w:rPr>
        <w:t xml:space="preserve"> </w:t>
      </w:r>
      <w:r w:rsidR="00FE652E" w:rsidRPr="00D152FA">
        <w:rPr>
          <w:rFonts w:hint="cs"/>
          <w:rtl/>
        </w:rPr>
        <w:t>هم</w:t>
      </w:r>
      <w:r w:rsidR="000E4E7A">
        <w:rPr>
          <w:rFonts w:hint="cs"/>
          <w:rtl/>
        </w:rPr>
        <w:t>ۀ</w:t>
      </w:r>
      <w:r w:rsidR="00FE652E" w:rsidRPr="00D152FA">
        <w:rPr>
          <w:rtl/>
        </w:rPr>
        <w:t xml:space="preserve"> </w:t>
      </w:r>
      <w:r w:rsidR="00FE652E" w:rsidRPr="00D152FA">
        <w:rPr>
          <w:rFonts w:hint="eastAsia"/>
          <w:rtl/>
        </w:rPr>
        <w:t>ا</w:t>
      </w:r>
      <w:r w:rsidR="00FE652E" w:rsidRPr="00D152FA">
        <w:rPr>
          <w:rFonts w:hint="cs"/>
          <w:rtl/>
        </w:rPr>
        <w:t>ی</w:t>
      </w:r>
      <w:r w:rsidR="00FE652E" w:rsidRPr="00D152FA">
        <w:rPr>
          <w:rFonts w:hint="eastAsia"/>
          <w:rtl/>
        </w:rPr>
        <w:t>ن</w:t>
      </w:r>
      <w:r w:rsidR="00FE652E" w:rsidRPr="00D152FA">
        <w:rPr>
          <w:rtl/>
        </w:rPr>
        <w:t xml:space="preserve"> </w:t>
      </w:r>
      <w:r w:rsidR="00FE652E" w:rsidRPr="00D152FA">
        <w:rPr>
          <w:rFonts w:hint="eastAsia"/>
          <w:rtl/>
        </w:rPr>
        <w:t>عز</w:t>
      </w:r>
      <w:r w:rsidR="00FE652E" w:rsidRPr="00D152FA">
        <w:rPr>
          <w:rFonts w:hint="cs"/>
          <w:rtl/>
        </w:rPr>
        <w:t>ی</w:t>
      </w:r>
      <w:r w:rsidR="00FE652E" w:rsidRPr="00D152FA">
        <w:rPr>
          <w:rFonts w:hint="eastAsia"/>
          <w:rtl/>
        </w:rPr>
        <w:t>زان</w:t>
      </w:r>
      <w:r w:rsidR="00FE652E" w:rsidRPr="00D152FA">
        <w:rPr>
          <w:rtl/>
        </w:rPr>
        <w:t xml:space="preserve"> </w:t>
      </w:r>
      <w:r w:rsidR="00FE652E" w:rsidRPr="00D152FA">
        <w:rPr>
          <w:rFonts w:hint="eastAsia"/>
          <w:rtl/>
        </w:rPr>
        <w:t>را</w:t>
      </w:r>
      <w:r w:rsidR="00FE652E" w:rsidRPr="00D152FA">
        <w:rPr>
          <w:rtl/>
        </w:rPr>
        <w:t xml:space="preserve"> </w:t>
      </w:r>
      <w:r w:rsidR="00FE652E" w:rsidRPr="00D152FA">
        <w:rPr>
          <w:rFonts w:hint="eastAsia"/>
          <w:rtl/>
        </w:rPr>
        <w:t>در</w:t>
      </w:r>
      <w:r w:rsidR="00FE652E" w:rsidRPr="00D152FA">
        <w:rPr>
          <w:rtl/>
        </w:rPr>
        <w:t xml:space="preserve"> </w:t>
      </w:r>
      <w:r w:rsidR="00FE652E" w:rsidRPr="00D152FA">
        <w:rPr>
          <w:rFonts w:hint="eastAsia"/>
          <w:rtl/>
        </w:rPr>
        <w:t>مس</w:t>
      </w:r>
      <w:r w:rsidR="00FE652E" w:rsidRPr="00D152FA">
        <w:rPr>
          <w:rFonts w:hint="cs"/>
          <w:rtl/>
        </w:rPr>
        <w:t>ی</w:t>
      </w:r>
      <w:r w:rsidR="00FE652E" w:rsidRPr="00D152FA">
        <w:rPr>
          <w:rFonts w:hint="eastAsia"/>
          <w:rtl/>
        </w:rPr>
        <w:t>ر</w:t>
      </w:r>
      <w:r w:rsidR="00FE652E" w:rsidRPr="00D152FA">
        <w:rPr>
          <w:rtl/>
        </w:rPr>
        <w:t xml:space="preserve"> </w:t>
      </w:r>
      <w:r w:rsidR="00FE652E" w:rsidRPr="00D152FA">
        <w:rPr>
          <w:rFonts w:hint="eastAsia"/>
          <w:rtl/>
        </w:rPr>
        <w:t>عاشورا</w:t>
      </w:r>
      <w:r w:rsidR="00FE652E" w:rsidRPr="00D152FA">
        <w:rPr>
          <w:rFonts w:hint="cs"/>
          <w:rtl/>
        </w:rPr>
        <w:t>یی</w:t>
      </w:r>
      <w:r w:rsidR="00FE652E" w:rsidRPr="00D152FA">
        <w:rPr>
          <w:rtl/>
        </w:rPr>
        <w:t xml:space="preserve"> </w:t>
      </w:r>
      <w:r w:rsidR="00FE652E" w:rsidRPr="00D152FA">
        <w:rPr>
          <w:rFonts w:hint="eastAsia"/>
          <w:rtl/>
        </w:rPr>
        <w:t>و</w:t>
      </w:r>
      <w:r w:rsidR="00FE652E" w:rsidRPr="00D152FA">
        <w:rPr>
          <w:rtl/>
        </w:rPr>
        <w:t xml:space="preserve"> </w:t>
      </w:r>
      <w:r w:rsidR="00FE652E" w:rsidRPr="00D152FA">
        <w:rPr>
          <w:rFonts w:hint="eastAsia"/>
          <w:rtl/>
        </w:rPr>
        <w:t>مهدو</w:t>
      </w:r>
      <w:r w:rsidR="00FE652E" w:rsidRPr="00D152FA">
        <w:rPr>
          <w:rFonts w:hint="cs"/>
          <w:rtl/>
        </w:rPr>
        <w:t>ی</w:t>
      </w:r>
      <w:r w:rsidR="00FE652E" w:rsidRPr="00D152FA">
        <w:rPr>
          <w:rtl/>
        </w:rPr>
        <w:t xml:space="preserve"> </w:t>
      </w:r>
      <w:r w:rsidR="00FE652E" w:rsidRPr="00D152FA">
        <w:rPr>
          <w:rFonts w:hint="eastAsia"/>
          <w:rtl/>
        </w:rPr>
        <w:t>موفق</w:t>
      </w:r>
      <w:r w:rsidR="00FE652E" w:rsidRPr="00D152FA">
        <w:rPr>
          <w:rtl/>
        </w:rPr>
        <w:t xml:space="preserve"> </w:t>
      </w:r>
      <w:r w:rsidR="00FE652E" w:rsidRPr="00D152FA">
        <w:rPr>
          <w:rFonts w:hint="eastAsia"/>
          <w:rtl/>
        </w:rPr>
        <w:t>بدارد</w:t>
      </w:r>
      <w:r w:rsidR="00FE652E" w:rsidRPr="00D152FA">
        <w:rPr>
          <w:rFonts w:hint="cs"/>
          <w:rtl/>
        </w:rPr>
        <w:t>.</w:t>
      </w:r>
    </w:p>
    <w:p w:rsidR="0079076B" w:rsidRPr="00D152FA" w:rsidRDefault="0079076B" w:rsidP="00086FD7">
      <w:pPr>
        <w:pStyle w:val="Style1"/>
        <w:spacing w:before="0"/>
        <w:jc w:val="lowKashida"/>
        <w:rPr>
          <w:rtl/>
        </w:rPr>
      </w:pPr>
      <w:r w:rsidRPr="00D152FA">
        <w:rPr>
          <w:rFonts w:hint="cs"/>
          <w:rtl/>
        </w:rPr>
        <w:t xml:space="preserve">گزارش این جریان خیلی مفصل است و نیاز </w:t>
      </w:r>
      <w:r w:rsidR="00AD0D78" w:rsidRPr="00D152FA">
        <w:rPr>
          <w:rFonts w:hint="cs"/>
          <w:rtl/>
        </w:rPr>
        <w:t>به</w:t>
      </w:r>
      <w:r w:rsidR="000B4D98">
        <w:rPr>
          <w:rFonts w:hint="cs"/>
          <w:rtl/>
        </w:rPr>
        <w:t xml:space="preserve"> </w:t>
      </w:r>
      <w:r w:rsidR="00AD0D78" w:rsidRPr="00D152FA">
        <w:rPr>
          <w:rFonts w:hint="cs"/>
          <w:rtl/>
        </w:rPr>
        <w:t>‌وقت</w:t>
      </w:r>
      <w:r w:rsidRPr="00D152FA">
        <w:rPr>
          <w:rFonts w:hint="cs"/>
          <w:rtl/>
        </w:rPr>
        <w:t xml:space="preserve"> زیادی دارد</w:t>
      </w:r>
      <w:r w:rsidR="00D152FA" w:rsidRPr="00D152FA">
        <w:rPr>
          <w:rFonts w:hint="cs"/>
          <w:rtl/>
        </w:rPr>
        <w:t>؛</w:t>
      </w:r>
      <w:r w:rsidRPr="00D152FA">
        <w:rPr>
          <w:rFonts w:hint="cs"/>
          <w:rtl/>
        </w:rPr>
        <w:t xml:space="preserve"> اما در این چند </w:t>
      </w:r>
      <w:r w:rsidR="00AD0D78" w:rsidRPr="00D152FA">
        <w:rPr>
          <w:rFonts w:hint="cs"/>
          <w:rtl/>
        </w:rPr>
        <w:t>دقیقه‌</w:t>
      </w:r>
      <w:r w:rsidRPr="00D152FA">
        <w:rPr>
          <w:rFonts w:hint="cs"/>
          <w:rtl/>
        </w:rPr>
        <w:t xml:space="preserve"> کوتاه بنده فهرستی از بعضی عناوین این </w:t>
      </w:r>
      <w:r w:rsidR="00AD0D78" w:rsidRPr="00D152FA">
        <w:rPr>
          <w:rFonts w:hint="cs"/>
          <w:rtl/>
        </w:rPr>
        <w:t>فعالیت‌ها</w:t>
      </w:r>
      <w:r w:rsidRPr="00D152FA">
        <w:rPr>
          <w:rFonts w:hint="cs"/>
          <w:rtl/>
        </w:rPr>
        <w:t xml:space="preserve"> را به عرض سرکار بزرگوار می رسانم تا ان شا</w:t>
      </w:r>
      <w:r w:rsidR="00AD0D78" w:rsidRPr="00D152FA">
        <w:rPr>
          <w:rFonts w:hint="cs"/>
          <w:rtl/>
        </w:rPr>
        <w:t>ء</w:t>
      </w:r>
      <w:r w:rsidRPr="00D152FA">
        <w:rPr>
          <w:rFonts w:hint="cs"/>
          <w:rtl/>
        </w:rPr>
        <w:t xml:space="preserve"> الله بتوانیم از محضرشان</w:t>
      </w:r>
      <w:r w:rsidR="00D152FA" w:rsidRPr="00D152FA">
        <w:rPr>
          <w:rtl/>
        </w:rPr>
        <w:t xml:space="preserve"> </w:t>
      </w:r>
      <w:r w:rsidRPr="00D152FA">
        <w:rPr>
          <w:rFonts w:hint="cs"/>
          <w:rtl/>
        </w:rPr>
        <w:t xml:space="preserve">در راستای این اهداف نورانی انقلاب بیشتر </w:t>
      </w:r>
      <w:r w:rsidR="00AD0D78" w:rsidRPr="00D152FA">
        <w:rPr>
          <w:rFonts w:hint="cs"/>
          <w:rtl/>
        </w:rPr>
        <w:t>بهره‌مند</w:t>
      </w:r>
      <w:r w:rsidRPr="00D152FA">
        <w:rPr>
          <w:rFonts w:hint="cs"/>
          <w:rtl/>
        </w:rPr>
        <w:t xml:space="preserve"> بشویم.</w:t>
      </w:r>
    </w:p>
    <w:p w:rsidR="00320E1C" w:rsidRPr="00D152FA" w:rsidRDefault="00273247" w:rsidP="00086FD7">
      <w:pPr>
        <w:pStyle w:val="Style1"/>
        <w:spacing w:before="0"/>
        <w:jc w:val="lowKashida"/>
        <w:rPr>
          <w:rtl/>
        </w:rPr>
      </w:pPr>
      <w:r w:rsidRPr="00D152FA">
        <w:rPr>
          <w:rtl/>
        </w:rPr>
        <w:t xml:space="preserve">این جریان بر اساس </w:t>
      </w:r>
      <w:r w:rsidR="00175EBA">
        <w:rPr>
          <w:rtl/>
        </w:rPr>
        <w:t>فریض</w:t>
      </w:r>
      <w:r w:rsidR="00175EBA">
        <w:rPr>
          <w:rFonts w:hint="cs"/>
          <w:rtl/>
        </w:rPr>
        <w:t>ۀ</w:t>
      </w:r>
      <w:r w:rsidR="00065CB9" w:rsidRPr="00D152FA">
        <w:rPr>
          <w:rtl/>
        </w:rPr>
        <w:t xml:space="preserve"> عظیم</w:t>
      </w:r>
      <w:r w:rsidR="00175EBA">
        <w:rPr>
          <w:rFonts w:hint="cs"/>
          <w:rtl/>
        </w:rPr>
        <w:t xml:space="preserve">ۀ </w:t>
      </w:r>
      <w:r w:rsidR="00BA6BAB" w:rsidRPr="00D152FA">
        <w:rPr>
          <w:rtl/>
        </w:rPr>
        <w:t>امربه‌معروف</w:t>
      </w:r>
      <w:r w:rsidRPr="00D152FA">
        <w:rPr>
          <w:rtl/>
        </w:rPr>
        <w:t xml:space="preserve"> و نهی از منکر فعالیت می کند</w:t>
      </w:r>
      <w:r w:rsidR="00320E1C" w:rsidRPr="00D152FA">
        <w:rPr>
          <w:rFonts w:hint="cs"/>
          <w:rtl/>
        </w:rPr>
        <w:t>.</w:t>
      </w:r>
    </w:p>
    <w:p w:rsidR="001552C5" w:rsidRPr="00D152FA" w:rsidRDefault="001552C5" w:rsidP="00086FD7">
      <w:pPr>
        <w:pStyle w:val="Style1"/>
        <w:spacing w:before="0"/>
        <w:jc w:val="lowKashida"/>
        <w:rPr>
          <w:b/>
          <w:bCs/>
          <w:sz w:val="32"/>
          <w:szCs w:val="32"/>
          <w:rtl/>
        </w:rPr>
      </w:pPr>
      <w:r w:rsidRPr="00D152FA">
        <w:rPr>
          <w:rFonts w:hint="cs"/>
          <w:b/>
          <w:bCs/>
          <w:sz w:val="32"/>
          <w:szCs w:val="32"/>
          <w:rtl/>
        </w:rPr>
        <w:t>مطیع امر ولی</w:t>
      </w:r>
    </w:p>
    <w:p w:rsidR="00CD1749" w:rsidRPr="00D152FA" w:rsidRDefault="00273247" w:rsidP="00086FD7">
      <w:pPr>
        <w:pStyle w:val="Style1"/>
        <w:spacing w:before="0"/>
        <w:jc w:val="lowKashida"/>
        <w:rPr>
          <w:rtl/>
          <w:lang w:bidi="ar-SA"/>
        </w:rPr>
      </w:pPr>
      <w:r w:rsidRPr="00D152FA">
        <w:rPr>
          <w:rtl/>
        </w:rPr>
        <w:t>پس از امر مطاع</w:t>
      </w:r>
      <w:r w:rsidR="001552C5" w:rsidRPr="00D152FA">
        <w:rPr>
          <w:rtl/>
        </w:rPr>
        <w:t xml:space="preserve"> فرماند</w:t>
      </w:r>
      <w:r w:rsidR="0054345F">
        <w:rPr>
          <w:rFonts w:hint="cs"/>
          <w:rtl/>
        </w:rPr>
        <w:t>ۀ</w:t>
      </w:r>
      <w:r w:rsidR="001552C5" w:rsidRPr="00D152FA">
        <w:rPr>
          <w:rtl/>
        </w:rPr>
        <w:t xml:space="preserve"> کل</w:t>
      </w:r>
      <w:r w:rsidR="003F49E0" w:rsidRPr="00D152FA">
        <w:rPr>
          <w:rFonts w:hint="cs"/>
          <w:rtl/>
        </w:rPr>
        <w:t>ّ</w:t>
      </w:r>
      <w:r w:rsidR="001552C5" w:rsidRPr="00D152FA">
        <w:rPr>
          <w:rtl/>
        </w:rPr>
        <w:t xml:space="preserve"> قو</w:t>
      </w:r>
      <w:r w:rsidR="001552C5" w:rsidRPr="00D152FA">
        <w:rPr>
          <w:rFonts w:hint="cs"/>
          <w:rtl/>
        </w:rPr>
        <w:t>ا</w:t>
      </w:r>
      <w:r w:rsidR="00485D03" w:rsidRPr="00D152FA">
        <w:rPr>
          <w:rFonts w:hint="cs"/>
          <w:rtl/>
        </w:rPr>
        <w:t xml:space="preserve"> </w:t>
      </w:r>
      <w:r w:rsidR="00065CB9" w:rsidRPr="00D152FA">
        <w:rPr>
          <w:rtl/>
        </w:rPr>
        <w:t xml:space="preserve">رهبر </w:t>
      </w:r>
      <w:r w:rsidR="00BA6BAB" w:rsidRPr="00D152FA">
        <w:rPr>
          <w:rtl/>
        </w:rPr>
        <w:t>عظیم‌الشأن</w:t>
      </w:r>
      <w:r w:rsidR="00485D03" w:rsidRPr="00D152FA">
        <w:rPr>
          <w:rFonts w:hint="cs"/>
          <w:rtl/>
        </w:rPr>
        <w:t xml:space="preserve"> ما-</w:t>
      </w:r>
      <w:r w:rsidR="00065CB9" w:rsidRPr="00D152FA">
        <w:rPr>
          <w:rFonts w:hint="cs"/>
          <w:rtl/>
        </w:rPr>
        <w:t xml:space="preserve"> </w:t>
      </w:r>
      <w:r w:rsidRPr="00D152FA">
        <w:rPr>
          <w:rtl/>
        </w:rPr>
        <w:t xml:space="preserve">حضرت امام </w:t>
      </w:r>
      <w:r w:rsidR="00BA6BAB" w:rsidRPr="00D152FA">
        <w:rPr>
          <w:rtl/>
        </w:rPr>
        <w:t>خامنه‌</w:t>
      </w:r>
      <w:r w:rsidR="00D152FA" w:rsidRPr="00D152FA">
        <w:rPr>
          <w:rtl/>
        </w:rPr>
        <w:t>ا</w:t>
      </w:r>
      <w:r w:rsidR="00D152FA" w:rsidRPr="00D152FA">
        <w:rPr>
          <w:rFonts w:hint="cs"/>
          <w:rtl/>
        </w:rPr>
        <w:t>ی</w:t>
      </w:r>
      <w:r w:rsidR="00D152FA" w:rsidRPr="00D152FA">
        <w:rPr>
          <w:rtl/>
        </w:rPr>
        <w:t xml:space="preserve"> (</w:t>
      </w:r>
      <w:r w:rsidR="00FE652E" w:rsidRPr="00D152FA">
        <w:rPr>
          <w:rFonts w:hint="cs"/>
          <w:rtl/>
        </w:rPr>
        <w:t>حفظه الله</w:t>
      </w:r>
      <w:r w:rsidR="002D76EF" w:rsidRPr="00D152FA">
        <w:rPr>
          <w:rFonts w:hint="cs"/>
          <w:rtl/>
        </w:rPr>
        <w:t>)</w:t>
      </w:r>
      <w:r w:rsidR="00840D20" w:rsidRPr="00D152FA">
        <w:rPr>
          <w:rFonts w:hint="cs"/>
          <w:rtl/>
        </w:rPr>
        <w:t xml:space="preserve"> - </w:t>
      </w:r>
      <w:r w:rsidRPr="00D152FA">
        <w:rPr>
          <w:rtl/>
        </w:rPr>
        <w:t xml:space="preserve">مبنی بر </w:t>
      </w:r>
      <w:r w:rsidR="00BA6BAB" w:rsidRPr="00D152FA">
        <w:rPr>
          <w:rtl/>
        </w:rPr>
        <w:t>حرکت‌های</w:t>
      </w:r>
      <w:r w:rsidRPr="00D152FA">
        <w:rPr>
          <w:rtl/>
        </w:rPr>
        <w:t xml:space="preserve"> </w:t>
      </w:r>
      <w:r w:rsidR="00BA6BAB" w:rsidRPr="00D152FA">
        <w:rPr>
          <w:rtl/>
        </w:rPr>
        <w:t>خودجوش</w:t>
      </w:r>
      <w:r w:rsidRPr="00D152FA">
        <w:rPr>
          <w:rtl/>
        </w:rPr>
        <w:t xml:space="preserve"> مردمی در مقابله با تهاجم فرهنگی</w:t>
      </w:r>
      <w:r w:rsidR="00CD1749" w:rsidRPr="00D152FA">
        <w:rPr>
          <w:rFonts w:hint="cs"/>
          <w:rtl/>
        </w:rPr>
        <w:t xml:space="preserve">، </w:t>
      </w:r>
      <w:r w:rsidR="00673D43">
        <w:rPr>
          <w:rFonts w:hint="cs"/>
          <w:rtl/>
        </w:rPr>
        <w:t xml:space="preserve">این حرکت، </w:t>
      </w:r>
      <w:r w:rsidR="00BA6BAB" w:rsidRPr="00D152FA">
        <w:rPr>
          <w:rtl/>
        </w:rPr>
        <w:t>فعالیت‌های</w:t>
      </w:r>
      <w:r w:rsidR="00BF7AE3" w:rsidRPr="00D152FA">
        <w:rPr>
          <w:rtl/>
        </w:rPr>
        <w:t xml:space="preserve"> خودش را تشدید کرد</w:t>
      </w:r>
      <w:r w:rsidR="00BF7AE3" w:rsidRPr="00D152FA">
        <w:rPr>
          <w:rFonts w:hint="cs"/>
          <w:rtl/>
        </w:rPr>
        <w:t>.</w:t>
      </w:r>
      <w:r w:rsidRPr="00D152FA">
        <w:rPr>
          <w:rtl/>
        </w:rPr>
        <w:t xml:space="preserve"> </w:t>
      </w:r>
      <w:r w:rsidR="001552C5" w:rsidRPr="00D152FA">
        <w:rPr>
          <w:rtl/>
        </w:rPr>
        <w:t xml:space="preserve">نگاهش </w:t>
      </w:r>
      <w:r w:rsidR="00D152FA" w:rsidRPr="00D152FA">
        <w:rPr>
          <w:rFonts w:hint="cs"/>
          <w:rtl/>
        </w:rPr>
        <w:t>به</w:t>
      </w:r>
      <w:r w:rsidRPr="00D152FA">
        <w:rPr>
          <w:rtl/>
        </w:rPr>
        <w:t xml:space="preserve"> اطاعت امر رهب</w:t>
      </w:r>
      <w:r w:rsidR="00BF7AE3" w:rsidRPr="00D152FA">
        <w:rPr>
          <w:rtl/>
        </w:rPr>
        <w:t>ری</w:t>
      </w:r>
      <w:r w:rsidR="00D152FA" w:rsidRPr="00D152FA">
        <w:rPr>
          <w:rFonts w:hint="cs"/>
          <w:rtl/>
        </w:rPr>
        <w:t>،</w:t>
      </w:r>
      <w:r w:rsidR="00BF7AE3" w:rsidRPr="00D152FA">
        <w:rPr>
          <w:rtl/>
        </w:rPr>
        <w:t xml:space="preserve"> یک ت</w:t>
      </w:r>
      <w:r w:rsidR="001552C5" w:rsidRPr="00D152FA">
        <w:rPr>
          <w:rFonts w:hint="cs"/>
          <w:rtl/>
        </w:rPr>
        <w:t xml:space="preserve">حلیل </w:t>
      </w:r>
      <w:r w:rsidR="00BF7AE3" w:rsidRPr="00D152FA">
        <w:rPr>
          <w:rtl/>
        </w:rPr>
        <w:t>سیاسی نیست</w:t>
      </w:r>
      <w:r w:rsidR="00BF7AE3" w:rsidRPr="00D152FA">
        <w:rPr>
          <w:rFonts w:hint="cs"/>
          <w:rtl/>
        </w:rPr>
        <w:t xml:space="preserve">؛ </w:t>
      </w:r>
      <w:r w:rsidRPr="00D152FA">
        <w:rPr>
          <w:rtl/>
        </w:rPr>
        <w:t>فراتر</w:t>
      </w:r>
      <w:r w:rsidR="00CA1504" w:rsidRPr="00D152FA">
        <w:rPr>
          <w:rFonts w:hint="cs"/>
          <w:rtl/>
        </w:rPr>
        <w:t xml:space="preserve"> از</w:t>
      </w:r>
      <w:r w:rsidR="001552C5" w:rsidRPr="00D152FA">
        <w:rPr>
          <w:rtl/>
        </w:rPr>
        <w:t xml:space="preserve"> </w:t>
      </w:r>
      <w:r w:rsidR="001552C5" w:rsidRPr="00D152FA">
        <w:rPr>
          <w:rFonts w:hint="cs"/>
          <w:rtl/>
        </w:rPr>
        <w:t xml:space="preserve">آن نگاهی </w:t>
      </w:r>
      <w:r w:rsidR="00D152FA" w:rsidRPr="00D152FA">
        <w:rPr>
          <w:rFonts w:hint="cs"/>
          <w:rtl/>
        </w:rPr>
        <w:t xml:space="preserve">است </w:t>
      </w:r>
      <w:r w:rsidR="001552C5" w:rsidRPr="00D152FA">
        <w:rPr>
          <w:rFonts w:hint="cs"/>
          <w:rtl/>
        </w:rPr>
        <w:t>که</w:t>
      </w:r>
      <w:r w:rsidR="001552C5" w:rsidRPr="00D152FA">
        <w:rPr>
          <w:rtl/>
        </w:rPr>
        <w:t xml:space="preserve"> سیاسیون</w:t>
      </w:r>
      <w:r w:rsidR="001552C5" w:rsidRPr="00D152FA">
        <w:rPr>
          <w:rFonts w:hint="cs"/>
          <w:rtl/>
        </w:rPr>
        <w:t xml:space="preserve"> به رهبری دارند؛ </w:t>
      </w:r>
      <w:r w:rsidR="00BA6BAB" w:rsidRPr="00D152FA">
        <w:rPr>
          <w:rtl/>
        </w:rPr>
        <w:t>به‌عنوان</w:t>
      </w:r>
      <w:r w:rsidR="00B4168B" w:rsidRPr="00D152FA">
        <w:rPr>
          <w:rtl/>
        </w:rPr>
        <w:t xml:space="preserve"> </w:t>
      </w:r>
      <w:r w:rsidR="00BA6BAB" w:rsidRPr="00D152FA">
        <w:rPr>
          <w:rtl/>
        </w:rPr>
        <w:t>ریش‌سفید</w:t>
      </w:r>
      <w:r w:rsidR="00B4168B" w:rsidRPr="00D152FA">
        <w:rPr>
          <w:rtl/>
        </w:rPr>
        <w:t xml:space="preserve"> کشور</w:t>
      </w:r>
      <w:r w:rsidR="00B4168B" w:rsidRPr="00D152FA">
        <w:rPr>
          <w:rFonts w:hint="cs"/>
          <w:rtl/>
        </w:rPr>
        <w:t xml:space="preserve"> و </w:t>
      </w:r>
      <w:r w:rsidR="00BA6BAB" w:rsidRPr="00D152FA">
        <w:rPr>
          <w:rtl/>
        </w:rPr>
        <w:t>نصیحت‌گو</w:t>
      </w:r>
      <w:r w:rsidRPr="00D152FA">
        <w:rPr>
          <w:rtl/>
        </w:rPr>
        <w:t xml:space="preserve"> و عناوین مختلف دیگر</w:t>
      </w:r>
      <w:r w:rsidR="00FE652E" w:rsidRPr="00D152FA">
        <w:rPr>
          <w:rFonts w:hint="cs"/>
          <w:rtl/>
        </w:rPr>
        <w:t xml:space="preserve"> نیست، </w:t>
      </w:r>
      <w:r w:rsidR="008933E2" w:rsidRPr="00D152FA">
        <w:rPr>
          <w:rtl/>
        </w:rPr>
        <w:t>ا</w:t>
      </w:r>
      <w:r w:rsidR="008933E2" w:rsidRPr="00D152FA">
        <w:rPr>
          <w:rFonts w:hint="cs"/>
          <w:rtl/>
        </w:rPr>
        <w:t>ی</w:t>
      </w:r>
      <w:r w:rsidR="008933E2" w:rsidRPr="00D152FA">
        <w:rPr>
          <w:rFonts w:hint="eastAsia"/>
          <w:rtl/>
        </w:rPr>
        <w:t>ن</w:t>
      </w:r>
      <w:r w:rsidR="001552C5" w:rsidRPr="00D152FA">
        <w:rPr>
          <w:rFonts w:hint="cs"/>
          <w:rtl/>
        </w:rPr>
        <w:t xml:space="preserve"> </w:t>
      </w:r>
      <w:r w:rsidR="000D0402" w:rsidRPr="00D152FA">
        <w:t>]</w:t>
      </w:r>
      <w:r w:rsidR="001552C5" w:rsidRPr="00D152FA">
        <w:rPr>
          <w:rFonts w:hint="cs"/>
          <w:rtl/>
        </w:rPr>
        <w:t>جریان</w:t>
      </w:r>
      <w:r w:rsidR="000D0402" w:rsidRPr="00D152FA">
        <w:t>[</w:t>
      </w:r>
      <w:r w:rsidRPr="00D152FA">
        <w:rPr>
          <w:rtl/>
        </w:rPr>
        <w:t xml:space="preserve"> مبنایش در اطاعت مقام رهبری</w:t>
      </w:r>
      <w:r w:rsidR="001552C5" w:rsidRPr="00D152FA">
        <w:rPr>
          <w:rFonts w:hint="cs"/>
          <w:rtl/>
        </w:rPr>
        <w:t xml:space="preserve">، </w:t>
      </w:r>
      <w:r w:rsidRPr="00D152FA">
        <w:rPr>
          <w:rtl/>
        </w:rPr>
        <w:t>بر اساس اعتقاد</w:t>
      </w:r>
      <w:r w:rsidR="00CA1504" w:rsidRPr="00D152FA">
        <w:rPr>
          <w:rFonts w:hint="cs"/>
          <w:rtl/>
        </w:rPr>
        <w:t xml:space="preserve"> به</w:t>
      </w:r>
      <w:r w:rsidRPr="00D152FA">
        <w:rPr>
          <w:rtl/>
        </w:rPr>
        <w:t xml:space="preserve"> اصول ا</w:t>
      </w:r>
      <w:r w:rsidR="00FE652E" w:rsidRPr="00D152FA">
        <w:rPr>
          <w:rFonts w:hint="cs"/>
          <w:rtl/>
        </w:rPr>
        <w:t>عتقاداتی</w:t>
      </w:r>
      <w:r w:rsidRPr="00D152FA">
        <w:rPr>
          <w:rtl/>
        </w:rPr>
        <w:t xml:space="preserve"> شیعه و امامت است</w:t>
      </w:r>
      <w:r w:rsidR="00840D20" w:rsidRPr="00D152FA">
        <w:rPr>
          <w:rFonts w:hint="cs"/>
          <w:rtl/>
        </w:rPr>
        <w:t>.</w:t>
      </w:r>
      <w:r w:rsidR="008933E2" w:rsidRPr="00D152FA">
        <w:rPr>
          <w:rtl/>
        </w:rPr>
        <w:t xml:space="preserve"> امامت</w:t>
      </w:r>
      <w:r w:rsidR="008933E2" w:rsidRPr="00D152FA">
        <w:rPr>
          <w:rFonts w:hint="cs"/>
          <w:rtl/>
        </w:rPr>
        <w:t>ی</w:t>
      </w:r>
      <w:r w:rsidRPr="00D152FA">
        <w:rPr>
          <w:rtl/>
        </w:rPr>
        <w:t xml:space="preserve"> که از</w:t>
      </w:r>
      <w:r w:rsidR="00065CB9" w:rsidRPr="00D152FA">
        <w:rPr>
          <w:rtl/>
        </w:rPr>
        <w:t xml:space="preserve"> اعتقاد </w:t>
      </w:r>
      <w:r w:rsidR="00BA6BAB" w:rsidRPr="00D152FA">
        <w:rPr>
          <w:rtl/>
        </w:rPr>
        <w:t>ریشه‌ای</w:t>
      </w:r>
      <w:r w:rsidR="00065CB9" w:rsidRPr="00D152FA">
        <w:rPr>
          <w:rtl/>
        </w:rPr>
        <w:t xml:space="preserve"> توحید و آخرت نش</w:t>
      </w:r>
      <w:r w:rsidR="00065CB9" w:rsidRPr="00D152FA">
        <w:rPr>
          <w:rFonts w:hint="cs"/>
          <w:rtl/>
        </w:rPr>
        <w:t>أ</w:t>
      </w:r>
      <w:r w:rsidR="00CD1749" w:rsidRPr="00D152FA">
        <w:rPr>
          <w:rtl/>
        </w:rPr>
        <w:t>ت می گیرد</w:t>
      </w:r>
      <w:r w:rsidR="00D152FA" w:rsidRPr="00D152FA">
        <w:rPr>
          <w:rFonts w:hint="cs"/>
          <w:rtl/>
        </w:rPr>
        <w:t xml:space="preserve">؛ </w:t>
      </w:r>
      <w:r w:rsidR="00BA6BAB" w:rsidRPr="00D152FA">
        <w:rPr>
          <w:rtl/>
        </w:rPr>
        <w:t>آن‌هم</w:t>
      </w:r>
      <w:r w:rsidR="00065CB9" w:rsidRPr="00D152FA">
        <w:rPr>
          <w:rtl/>
        </w:rPr>
        <w:t xml:space="preserve"> با نگاه اعتقادی فطری</w:t>
      </w:r>
      <w:r w:rsidR="00D152FA" w:rsidRPr="00D152FA">
        <w:rPr>
          <w:rFonts w:hint="cs"/>
          <w:rtl/>
        </w:rPr>
        <w:t>.</w:t>
      </w:r>
    </w:p>
    <w:p w:rsidR="00255756" w:rsidRPr="00D152FA" w:rsidRDefault="00065CB9" w:rsidP="00086FD7">
      <w:pPr>
        <w:pStyle w:val="Style1"/>
        <w:spacing w:before="0"/>
        <w:jc w:val="lowKashida"/>
        <w:rPr>
          <w:rtl/>
        </w:rPr>
      </w:pPr>
      <w:r w:rsidRPr="00D152FA">
        <w:rPr>
          <w:rFonts w:hint="cs"/>
          <w:rtl/>
        </w:rPr>
        <w:t xml:space="preserve">بنابراین </w:t>
      </w:r>
      <w:r w:rsidR="00BA6BAB" w:rsidRPr="00D152FA">
        <w:rPr>
          <w:rtl/>
        </w:rPr>
        <w:t>هرگونه</w:t>
      </w:r>
      <w:r w:rsidR="009C4B54" w:rsidRPr="00D152FA">
        <w:rPr>
          <w:rtl/>
        </w:rPr>
        <w:t xml:space="preserve"> تخلف و </w:t>
      </w:r>
      <w:r w:rsidR="00BA6BAB" w:rsidRPr="00D152FA">
        <w:rPr>
          <w:rFonts w:hint="cs"/>
          <w:rtl/>
        </w:rPr>
        <w:t>زاویه‌ای</w:t>
      </w:r>
      <w:r w:rsidR="00C15FC2" w:rsidRPr="00D152FA">
        <w:rPr>
          <w:rFonts w:hint="cs"/>
          <w:rtl/>
        </w:rPr>
        <w:t xml:space="preserve"> را</w:t>
      </w:r>
      <w:r w:rsidR="00C1110B" w:rsidRPr="00D152FA">
        <w:rPr>
          <w:rFonts w:hint="cs"/>
          <w:rtl/>
        </w:rPr>
        <w:t xml:space="preserve"> که</w:t>
      </w:r>
      <w:r w:rsidR="00273247" w:rsidRPr="00D152FA">
        <w:rPr>
          <w:rtl/>
        </w:rPr>
        <w:t xml:space="preserve"> از </w:t>
      </w:r>
      <w:r w:rsidR="00BA6BAB" w:rsidRPr="00D152FA">
        <w:rPr>
          <w:rtl/>
        </w:rPr>
        <w:t>فرمان‌ها</w:t>
      </w:r>
      <w:r w:rsidR="00273247" w:rsidRPr="00D152FA">
        <w:rPr>
          <w:rtl/>
        </w:rPr>
        <w:t xml:space="preserve"> و </w:t>
      </w:r>
      <w:r w:rsidR="00BA6BAB" w:rsidRPr="00D152FA">
        <w:rPr>
          <w:rtl/>
        </w:rPr>
        <w:t>رهنمودهای</w:t>
      </w:r>
      <w:r w:rsidR="00273247" w:rsidRPr="00D152FA">
        <w:rPr>
          <w:rtl/>
        </w:rPr>
        <w:t xml:space="preserve"> مرجع زمان شی</w:t>
      </w:r>
      <w:r w:rsidR="00BF7AE3" w:rsidRPr="00D152FA">
        <w:rPr>
          <w:rtl/>
        </w:rPr>
        <w:t xml:space="preserve">عه </w:t>
      </w:r>
      <w:r w:rsidR="00C15FC2" w:rsidRPr="00D152FA">
        <w:rPr>
          <w:rFonts w:hint="cs"/>
          <w:rtl/>
        </w:rPr>
        <w:t>-</w:t>
      </w:r>
      <w:r w:rsidR="00F8296D">
        <w:rPr>
          <w:rFonts w:hint="cs"/>
          <w:rtl/>
        </w:rPr>
        <w:t xml:space="preserve"> </w:t>
      </w:r>
      <w:r w:rsidR="00BF7AE3" w:rsidRPr="00D152FA">
        <w:rPr>
          <w:rtl/>
        </w:rPr>
        <w:t>ولی امر مسلمین</w:t>
      </w:r>
      <w:r w:rsidR="00C15FC2" w:rsidRPr="00D152FA">
        <w:rPr>
          <w:rFonts w:hint="cs"/>
          <w:rtl/>
        </w:rPr>
        <w:t xml:space="preserve">- </w:t>
      </w:r>
      <w:r w:rsidR="007E693E" w:rsidRPr="00D152FA">
        <w:rPr>
          <w:rtl/>
        </w:rPr>
        <w:t xml:space="preserve"> </w:t>
      </w:r>
      <w:r w:rsidR="007E693E" w:rsidRPr="00D152FA">
        <w:rPr>
          <w:rFonts w:hint="cs"/>
          <w:rtl/>
        </w:rPr>
        <w:t xml:space="preserve">در </w:t>
      </w:r>
      <w:r w:rsidR="00BF7AE3" w:rsidRPr="00D152FA">
        <w:rPr>
          <w:rtl/>
        </w:rPr>
        <w:t>هر سیاست</w:t>
      </w:r>
      <w:r w:rsidR="00840D20" w:rsidRPr="00D152FA">
        <w:rPr>
          <w:rtl/>
        </w:rPr>
        <w:t>مداری</w:t>
      </w:r>
      <w:r w:rsidR="00B865EE" w:rsidRPr="00D152FA">
        <w:rPr>
          <w:rFonts w:hint="cs"/>
          <w:rtl/>
        </w:rPr>
        <w:t xml:space="preserve"> اتفاق بیافتد</w:t>
      </w:r>
      <w:r w:rsidR="00840D20" w:rsidRPr="00D152FA">
        <w:rPr>
          <w:rFonts w:hint="cs"/>
          <w:rtl/>
        </w:rPr>
        <w:t xml:space="preserve">؛ </w:t>
      </w:r>
      <w:r w:rsidR="00273247" w:rsidRPr="00D152FA">
        <w:rPr>
          <w:rtl/>
        </w:rPr>
        <w:t>این را انحراف آشکار</w:t>
      </w:r>
      <w:r w:rsidR="00D152FA" w:rsidRPr="00D152FA">
        <w:rPr>
          <w:rFonts w:hint="cs"/>
          <w:rtl/>
        </w:rPr>
        <w:t>م میدانیم</w:t>
      </w:r>
      <w:r w:rsidR="00840D20" w:rsidRPr="00D152FA">
        <w:rPr>
          <w:rFonts w:hint="cs"/>
          <w:rtl/>
        </w:rPr>
        <w:t>.</w:t>
      </w:r>
      <w:r w:rsidR="00255756" w:rsidRPr="00D152FA">
        <w:rPr>
          <w:rFonts w:hint="cs"/>
          <w:rtl/>
        </w:rPr>
        <w:t xml:space="preserve"> </w:t>
      </w:r>
      <w:r w:rsidR="00273247" w:rsidRPr="00D152FA">
        <w:rPr>
          <w:rtl/>
        </w:rPr>
        <w:t>این مبنای فکری</w:t>
      </w:r>
      <w:r w:rsidR="00255756" w:rsidRPr="00D152FA">
        <w:rPr>
          <w:rFonts w:hint="cs"/>
          <w:rtl/>
        </w:rPr>
        <w:t>ِ</w:t>
      </w:r>
      <w:r w:rsidR="00D152FA" w:rsidRPr="00D152FA">
        <w:rPr>
          <w:rtl/>
        </w:rPr>
        <w:t xml:space="preserve"> </w:t>
      </w:r>
      <w:r w:rsidR="00255756" w:rsidRPr="00D152FA">
        <w:rPr>
          <w:rFonts w:hint="cs"/>
          <w:rtl/>
        </w:rPr>
        <w:t xml:space="preserve">این </w:t>
      </w:r>
      <w:r w:rsidR="00273247" w:rsidRPr="00D152FA">
        <w:rPr>
          <w:rtl/>
        </w:rPr>
        <w:t>برنامه است</w:t>
      </w:r>
      <w:r w:rsidR="00255756" w:rsidRPr="00D152FA">
        <w:rPr>
          <w:rFonts w:hint="cs"/>
          <w:rtl/>
        </w:rPr>
        <w:t>.</w:t>
      </w:r>
    </w:p>
    <w:p w:rsidR="0000061B" w:rsidRPr="00D152FA" w:rsidRDefault="00E93900" w:rsidP="00086FD7">
      <w:pPr>
        <w:pStyle w:val="Style1"/>
        <w:spacing w:before="0"/>
        <w:jc w:val="lowKashida"/>
        <w:rPr>
          <w:b/>
          <w:bCs/>
          <w:sz w:val="32"/>
          <w:szCs w:val="32"/>
          <w:rtl/>
        </w:rPr>
      </w:pPr>
      <w:r w:rsidRPr="00D152FA">
        <w:rPr>
          <w:rFonts w:hint="cs"/>
          <w:b/>
          <w:bCs/>
          <w:sz w:val="32"/>
          <w:szCs w:val="32"/>
          <w:rtl/>
        </w:rPr>
        <w:t xml:space="preserve">ضرورت </w:t>
      </w:r>
      <w:r w:rsidR="0000061B" w:rsidRPr="00D152FA">
        <w:rPr>
          <w:rFonts w:hint="cs"/>
          <w:b/>
          <w:bCs/>
          <w:sz w:val="32"/>
          <w:szCs w:val="32"/>
          <w:rtl/>
        </w:rPr>
        <w:t>کار تشکیلاتی</w:t>
      </w:r>
    </w:p>
    <w:p w:rsidR="0000061B" w:rsidRPr="00D152FA" w:rsidRDefault="00273247" w:rsidP="00086FD7">
      <w:pPr>
        <w:pStyle w:val="Style1"/>
        <w:spacing w:before="0"/>
        <w:jc w:val="lowKashida"/>
        <w:rPr>
          <w:rtl/>
        </w:rPr>
      </w:pPr>
      <w:r w:rsidRPr="00D152FA">
        <w:rPr>
          <w:rtl/>
        </w:rPr>
        <w:t xml:space="preserve">همچنین </w:t>
      </w:r>
      <w:r w:rsidR="00BA6BAB" w:rsidRPr="00D152FA">
        <w:rPr>
          <w:rtl/>
        </w:rPr>
        <w:t>از</w:t>
      </w:r>
      <w:r w:rsidR="00D152FA" w:rsidRPr="00D152FA">
        <w:rPr>
          <w:rFonts w:hint="cs"/>
          <w:rtl/>
        </w:rPr>
        <w:t xml:space="preserve"> </w:t>
      </w:r>
      <w:r w:rsidR="00BA6BAB" w:rsidRPr="00D152FA">
        <w:rPr>
          <w:rtl/>
        </w:rPr>
        <w:t>آنجایی</w:t>
      </w:r>
      <w:r w:rsidR="00D152FA" w:rsidRPr="00D152FA">
        <w:rPr>
          <w:rFonts w:hint="cs"/>
          <w:rtl/>
        </w:rPr>
        <w:t xml:space="preserve"> </w:t>
      </w:r>
      <w:r w:rsidR="00BA6BAB" w:rsidRPr="00D152FA">
        <w:rPr>
          <w:rtl/>
        </w:rPr>
        <w:t>‌که</w:t>
      </w:r>
      <w:r w:rsidRPr="00D152FA">
        <w:rPr>
          <w:rtl/>
        </w:rPr>
        <w:t xml:space="preserve"> دستور </w:t>
      </w:r>
      <w:r w:rsidR="000D6812" w:rsidRPr="00D152FA">
        <w:rPr>
          <w:rFonts w:hint="cs"/>
          <w:rtl/>
        </w:rPr>
        <w:t>معظمٌ له</w:t>
      </w:r>
      <w:r w:rsidR="00FE652E" w:rsidRPr="00D152FA">
        <w:rPr>
          <w:rFonts w:hint="cs"/>
          <w:rtl/>
        </w:rPr>
        <w:t xml:space="preserve"> </w:t>
      </w:r>
      <w:r w:rsidRPr="00D152FA">
        <w:rPr>
          <w:rtl/>
        </w:rPr>
        <w:t xml:space="preserve">این است که کار باید تشکیلاتی </w:t>
      </w:r>
      <w:r w:rsidR="00065CB9" w:rsidRPr="00D152FA">
        <w:rPr>
          <w:rFonts w:hint="cs"/>
          <w:rtl/>
        </w:rPr>
        <w:t xml:space="preserve">و </w:t>
      </w:r>
      <w:r w:rsidR="00BA6BAB" w:rsidRPr="00D152FA">
        <w:rPr>
          <w:rtl/>
        </w:rPr>
        <w:t>سازمان‌یافته</w:t>
      </w:r>
      <w:r w:rsidR="00F00F7B" w:rsidRPr="00D152FA">
        <w:rPr>
          <w:rtl/>
        </w:rPr>
        <w:t xml:space="preserve"> شود</w:t>
      </w:r>
      <w:r w:rsidR="00F00F7B" w:rsidRPr="00D152FA">
        <w:rPr>
          <w:rFonts w:hint="cs"/>
          <w:rtl/>
        </w:rPr>
        <w:t>؛</w:t>
      </w:r>
      <w:r w:rsidR="008933E2" w:rsidRPr="00D152FA">
        <w:rPr>
          <w:rtl/>
        </w:rPr>
        <w:t xml:space="preserve"> کار</w:t>
      </w:r>
      <w:r w:rsidRPr="00D152FA">
        <w:rPr>
          <w:rtl/>
        </w:rPr>
        <w:t xml:space="preserve"> انفرادی </w:t>
      </w:r>
      <w:r w:rsidR="00BA6BAB" w:rsidRPr="00D152FA">
        <w:rPr>
          <w:rtl/>
        </w:rPr>
        <w:t>نمی</w:t>
      </w:r>
      <w:r w:rsidR="00BA6BAB" w:rsidRPr="00D152FA">
        <w:rPr>
          <w:rFonts w:hint="cs"/>
          <w:rtl/>
        </w:rPr>
        <w:t xml:space="preserve"> </w:t>
      </w:r>
      <w:r w:rsidR="00BA6BAB" w:rsidRPr="00D152FA">
        <w:rPr>
          <w:rtl/>
        </w:rPr>
        <w:t>‌تواند</w:t>
      </w:r>
      <w:r w:rsidRPr="00D152FA">
        <w:rPr>
          <w:rtl/>
        </w:rPr>
        <w:t xml:space="preserve"> در برابر </w:t>
      </w:r>
      <w:r w:rsidR="00065CB9" w:rsidRPr="00D152FA">
        <w:rPr>
          <w:rFonts w:hint="cs"/>
          <w:rtl/>
        </w:rPr>
        <w:t>ا</w:t>
      </w:r>
      <w:r w:rsidRPr="00D152FA">
        <w:rPr>
          <w:rtl/>
        </w:rPr>
        <w:t>ین</w:t>
      </w:r>
      <w:r w:rsidR="00F00F7B" w:rsidRPr="00D152FA">
        <w:rPr>
          <w:rtl/>
        </w:rPr>
        <w:t xml:space="preserve"> تهاجم وحشتناک</w:t>
      </w:r>
      <w:r w:rsidR="00F8296D">
        <w:rPr>
          <w:rFonts w:hint="cs"/>
          <w:rtl/>
        </w:rPr>
        <w:t>،</w:t>
      </w:r>
      <w:r w:rsidR="00F00F7B" w:rsidRPr="00D152FA">
        <w:rPr>
          <w:rtl/>
        </w:rPr>
        <w:t xml:space="preserve"> </w:t>
      </w:r>
      <w:r w:rsidR="00BA6BAB" w:rsidRPr="00D152FA">
        <w:rPr>
          <w:rtl/>
        </w:rPr>
        <w:t>کارساز</w:t>
      </w:r>
      <w:r w:rsidR="00F00F7B" w:rsidRPr="00D152FA">
        <w:rPr>
          <w:rtl/>
        </w:rPr>
        <w:t xml:space="preserve"> باشد</w:t>
      </w:r>
      <w:r w:rsidR="00255756" w:rsidRPr="00D152FA">
        <w:rPr>
          <w:rFonts w:hint="cs"/>
          <w:rtl/>
        </w:rPr>
        <w:t>.</w:t>
      </w:r>
      <w:r w:rsidR="008933E2" w:rsidRPr="00D152FA">
        <w:rPr>
          <w:rtl/>
        </w:rPr>
        <w:t xml:space="preserve"> بر</w:t>
      </w:r>
      <w:r w:rsidR="00F00F7B" w:rsidRPr="00D152FA">
        <w:rPr>
          <w:rFonts w:hint="cs"/>
          <w:rtl/>
        </w:rPr>
        <w:t xml:space="preserve"> این اساس </w:t>
      </w:r>
      <w:r w:rsidRPr="00D152FA">
        <w:rPr>
          <w:rtl/>
        </w:rPr>
        <w:t xml:space="preserve">عزیزان سعی دارند </w:t>
      </w:r>
      <w:r w:rsidR="00BA6BAB" w:rsidRPr="00D152FA">
        <w:rPr>
          <w:rtl/>
        </w:rPr>
        <w:t>فعالیت‌ها</w:t>
      </w:r>
      <w:r w:rsidRPr="00D152FA">
        <w:rPr>
          <w:rtl/>
        </w:rPr>
        <w:t xml:space="preserve"> </w:t>
      </w:r>
      <w:r w:rsidR="00BA6BAB" w:rsidRPr="00D152FA">
        <w:rPr>
          <w:rtl/>
        </w:rPr>
        <w:t>سازمان‌یافته</w:t>
      </w:r>
      <w:r w:rsidRPr="00D152FA">
        <w:rPr>
          <w:rtl/>
        </w:rPr>
        <w:t xml:space="preserve"> و تشکیلاتی باشد</w:t>
      </w:r>
      <w:r w:rsidR="0000061B" w:rsidRPr="00D152FA">
        <w:rPr>
          <w:rFonts w:hint="cs"/>
          <w:rtl/>
        </w:rPr>
        <w:t>.</w:t>
      </w:r>
      <w:r w:rsidRPr="00D152FA">
        <w:rPr>
          <w:rtl/>
        </w:rPr>
        <w:t xml:space="preserve"> اگرچه</w:t>
      </w:r>
      <w:r w:rsidR="00A503FD" w:rsidRPr="00D152FA">
        <w:t xml:space="preserve">] </w:t>
      </w:r>
      <w:r w:rsidR="0000061B" w:rsidRPr="00D152FA">
        <w:rPr>
          <w:rFonts w:hint="cs"/>
          <w:rtl/>
        </w:rPr>
        <w:t>ممکن است</w:t>
      </w:r>
      <w:r w:rsidR="00A503FD" w:rsidRPr="00D152FA">
        <w:rPr>
          <w:lang w:bidi="ar-SA"/>
        </w:rPr>
        <w:t>[</w:t>
      </w:r>
      <w:r w:rsidRPr="00D152FA">
        <w:rPr>
          <w:rtl/>
        </w:rPr>
        <w:t xml:space="preserve"> </w:t>
      </w:r>
      <w:r w:rsidR="00917221" w:rsidRPr="00D152FA">
        <w:rPr>
          <w:rFonts w:hint="cs"/>
          <w:rtl/>
        </w:rPr>
        <w:t xml:space="preserve">گاهی </w:t>
      </w:r>
      <w:r w:rsidR="00917221" w:rsidRPr="00D152FA">
        <w:t>]</w:t>
      </w:r>
      <w:r w:rsidR="00917221" w:rsidRPr="00D152FA">
        <w:rPr>
          <w:rFonts w:hint="cs"/>
          <w:rtl/>
        </w:rPr>
        <w:t>ا</w:t>
      </w:r>
      <w:r w:rsidR="0000061B" w:rsidRPr="00D152FA">
        <w:rPr>
          <w:rFonts w:hint="cs"/>
          <w:rtl/>
        </w:rPr>
        <w:t>وقات</w:t>
      </w:r>
      <w:r w:rsidR="00D05F86" w:rsidRPr="00D152FA">
        <w:rPr>
          <w:lang w:bidi="ar-SA"/>
        </w:rPr>
        <w:t>[</w:t>
      </w:r>
      <w:r w:rsidR="0000061B" w:rsidRPr="00D152FA">
        <w:rPr>
          <w:rFonts w:hint="cs"/>
          <w:rtl/>
        </w:rPr>
        <w:t xml:space="preserve"> </w:t>
      </w:r>
      <w:r w:rsidR="00BA6BAB" w:rsidRPr="00D152FA">
        <w:rPr>
          <w:rtl/>
        </w:rPr>
        <w:t>بعضی‌ها</w:t>
      </w:r>
      <w:r w:rsidRPr="00D152FA">
        <w:rPr>
          <w:rtl/>
        </w:rPr>
        <w:t xml:space="preserve"> تهمت فتنه سازی و </w:t>
      </w:r>
      <w:r w:rsidR="00D05F86" w:rsidRPr="00D152FA">
        <w:rPr>
          <w:rFonts w:hint="cs"/>
          <w:rtl/>
        </w:rPr>
        <w:t>م</w:t>
      </w:r>
      <w:r w:rsidR="00FE652E" w:rsidRPr="00D152FA">
        <w:rPr>
          <w:rFonts w:hint="cs"/>
          <w:rtl/>
        </w:rPr>
        <w:t>رید</w:t>
      </w:r>
      <w:r w:rsidR="00BA6BAB" w:rsidRPr="00D152FA">
        <w:rPr>
          <w:rtl/>
        </w:rPr>
        <w:t>‌بازی</w:t>
      </w:r>
      <w:r w:rsidRPr="00D152FA">
        <w:rPr>
          <w:rtl/>
        </w:rPr>
        <w:t xml:space="preserve"> و </w:t>
      </w:r>
      <w:r w:rsidR="00D05F86" w:rsidRPr="00D152FA">
        <w:rPr>
          <w:rFonts w:hint="cs"/>
          <w:rtl/>
        </w:rPr>
        <w:t>امثال اینها</w:t>
      </w:r>
      <w:r w:rsidRPr="00D152FA">
        <w:rPr>
          <w:rtl/>
        </w:rPr>
        <w:t xml:space="preserve"> بزنند</w:t>
      </w:r>
      <w:r w:rsidR="0000061B" w:rsidRPr="00D152FA">
        <w:rPr>
          <w:rFonts w:hint="cs"/>
          <w:rtl/>
        </w:rPr>
        <w:t>.</w:t>
      </w:r>
    </w:p>
    <w:p w:rsidR="000C6998" w:rsidRPr="00D152FA" w:rsidRDefault="000C6998" w:rsidP="00086FD7">
      <w:pPr>
        <w:pStyle w:val="Style1"/>
        <w:spacing w:before="0"/>
        <w:jc w:val="lowKashida"/>
        <w:rPr>
          <w:b/>
          <w:bCs/>
          <w:sz w:val="32"/>
          <w:szCs w:val="32"/>
          <w:rtl/>
        </w:rPr>
      </w:pPr>
      <w:r w:rsidRPr="00D152FA">
        <w:rPr>
          <w:rFonts w:hint="cs"/>
          <w:b/>
          <w:bCs/>
          <w:sz w:val="32"/>
          <w:szCs w:val="32"/>
          <w:rtl/>
        </w:rPr>
        <w:t xml:space="preserve">اساس </w:t>
      </w:r>
      <w:r w:rsidR="00C31442" w:rsidRPr="00D152FA">
        <w:rPr>
          <w:rFonts w:hint="cs"/>
          <w:b/>
          <w:bCs/>
          <w:sz w:val="32"/>
          <w:szCs w:val="32"/>
          <w:rtl/>
        </w:rPr>
        <w:t xml:space="preserve">این </w:t>
      </w:r>
      <w:r w:rsidRPr="00D152FA">
        <w:rPr>
          <w:rFonts w:hint="cs"/>
          <w:b/>
          <w:bCs/>
          <w:sz w:val="32"/>
          <w:szCs w:val="32"/>
          <w:rtl/>
        </w:rPr>
        <w:t>راه</w:t>
      </w:r>
    </w:p>
    <w:p w:rsidR="007964B0" w:rsidRPr="00D152FA" w:rsidRDefault="00AF469D" w:rsidP="00086FD7">
      <w:pPr>
        <w:pStyle w:val="Style1"/>
        <w:spacing w:before="0"/>
        <w:jc w:val="lowKashida"/>
        <w:rPr>
          <w:rtl/>
        </w:rPr>
      </w:pPr>
      <w:r w:rsidRPr="00D152FA">
        <w:rPr>
          <w:rtl/>
        </w:rPr>
        <w:t xml:space="preserve">عزیزان به دنبال </w:t>
      </w:r>
      <w:r w:rsidR="00AD0D78" w:rsidRPr="00D152FA">
        <w:rPr>
          <w:rtl/>
        </w:rPr>
        <w:t>انجام‌</w:t>
      </w:r>
      <w:r w:rsidR="00AD0D78" w:rsidRPr="00D152FA">
        <w:rPr>
          <w:rFonts w:hint="cs"/>
          <w:rtl/>
        </w:rPr>
        <w:t xml:space="preserve"> </w:t>
      </w:r>
      <w:r w:rsidR="00AD0D78" w:rsidRPr="00D152FA">
        <w:rPr>
          <w:rtl/>
        </w:rPr>
        <w:t>وظ</w:t>
      </w:r>
      <w:r w:rsidR="00AD0D78" w:rsidRPr="00D152FA">
        <w:rPr>
          <w:rFonts w:hint="cs"/>
          <w:rtl/>
        </w:rPr>
        <w:t>ی</w:t>
      </w:r>
      <w:r w:rsidR="00AD0D78" w:rsidRPr="00D152FA">
        <w:rPr>
          <w:rFonts w:hint="eastAsia"/>
          <w:rtl/>
        </w:rPr>
        <w:t>ف</w:t>
      </w:r>
      <w:r w:rsidR="000E4E7A">
        <w:rPr>
          <w:rFonts w:hint="eastAsia"/>
          <w:rtl/>
        </w:rPr>
        <w:t>ۀ</w:t>
      </w:r>
      <w:r w:rsidR="00273247" w:rsidRPr="00D152FA">
        <w:rPr>
          <w:rtl/>
        </w:rPr>
        <w:t xml:space="preserve"> خود هستند و نگاهشان به آخرت است</w:t>
      </w:r>
      <w:r w:rsidR="000C6998" w:rsidRPr="00D152FA">
        <w:rPr>
          <w:rFonts w:hint="cs"/>
          <w:rtl/>
        </w:rPr>
        <w:t>.</w:t>
      </w:r>
      <w:r w:rsidR="000C6998" w:rsidRPr="00D152FA">
        <w:rPr>
          <w:rtl/>
        </w:rPr>
        <w:t xml:space="preserve"> </w:t>
      </w:r>
      <w:r w:rsidR="00FE652E" w:rsidRPr="00D152FA">
        <w:rPr>
          <w:rFonts w:hint="cs"/>
          <w:rtl/>
        </w:rPr>
        <w:t xml:space="preserve">مبنای این راه هم این است که سعی دارد از </w:t>
      </w:r>
      <w:r w:rsidR="007964B0" w:rsidRPr="00D152FA">
        <w:rPr>
          <w:rFonts w:hint="cs"/>
          <w:rtl/>
        </w:rPr>
        <w:t>بازی های سیاسی در این فضای نور</w:t>
      </w:r>
      <w:r w:rsidR="00FE652E" w:rsidRPr="00D152FA">
        <w:rPr>
          <w:rFonts w:hint="cs"/>
          <w:rtl/>
        </w:rPr>
        <w:t>ان</w:t>
      </w:r>
      <w:r w:rsidR="007964B0" w:rsidRPr="00D152FA">
        <w:rPr>
          <w:rFonts w:hint="cs"/>
          <w:rtl/>
        </w:rPr>
        <w:t>ی و الهی پرهیز کند.</w:t>
      </w:r>
    </w:p>
    <w:p w:rsidR="00A92922" w:rsidRPr="00D152FA" w:rsidRDefault="00273247" w:rsidP="00086FD7">
      <w:pPr>
        <w:pStyle w:val="Style1"/>
        <w:spacing w:before="0"/>
        <w:jc w:val="lowKashida"/>
        <w:rPr>
          <w:rtl/>
        </w:rPr>
      </w:pPr>
      <w:r w:rsidRPr="00D152FA">
        <w:rPr>
          <w:rtl/>
        </w:rPr>
        <w:lastRenderedPageBreak/>
        <w:t xml:space="preserve">بنابراین مبنای </w:t>
      </w:r>
      <w:r w:rsidR="00BA6BAB" w:rsidRPr="00D152FA">
        <w:rPr>
          <w:rtl/>
        </w:rPr>
        <w:t>برنام</w:t>
      </w:r>
      <w:r w:rsidR="000E4E7A">
        <w:rPr>
          <w:rtl/>
        </w:rPr>
        <w:t>ۀ</w:t>
      </w:r>
      <w:r w:rsidRPr="00D152FA">
        <w:rPr>
          <w:rtl/>
        </w:rPr>
        <w:t xml:space="preserve"> این عزیزان با این نگاه</w:t>
      </w:r>
      <w:r w:rsidR="00AC0637" w:rsidRPr="00D152FA">
        <w:rPr>
          <w:rFonts w:hint="cs"/>
          <w:rtl/>
        </w:rPr>
        <w:t xml:space="preserve">، </w:t>
      </w:r>
      <w:r w:rsidR="00D152FA" w:rsidRPr="00D152FA">
        <w:rPr>
          <w:rFonts w:hint="cs"/>
          <w:rtl/>
        </w:rPr>
        <w:t>«</w:t>
      </w:r>
      <w:r w:rsidRPr="00D152FA">
        <w:rPr>
          <w:rtl/>
        </w:rPr>
        <w:t>وظیفه محوری</w:t>
      </w:r>
      <w:r w:rsidR="00D152FA" w:rsidRPr="00D152FA">
        <w:rPr>
          <w:rFonts w:hint="cs"/>
          <w:rtl/>
        </w:rPr>
        <w:t>»</w:t>
      </w:r>
      <w:r w:rsidRPr="00D152FA">
        <w:rPr>
          <w:rtl/>
        </w:rPr>
        <w:t xml:space="preserve"> است</w:t>
      </w:r>
      <w:r w:rsidR="00923064" w:rsidRPr="00D152FA">
        <w:rPr>
          <w:rFonts w:hint="cs"/>
          <w:rtl/>
        </w:rPr>
        <w:t>.</w:t>
      </w:r>
    </w:p>
    <w:p w:rsidR="00A92922" w:rsidRPr="00D152FA" w:rsidRDefault="00AC0637" w:rsidP="00086FD7">
      <w:pPr>
        <w:pStyle w:val="Style1"/>
        <w:spacing w:before="0"/>
        <w:jc w:val="lowKashida"/>
        <w:rPr>
          <w:b/>
          <w:bCs/>
          <w:sz w:val="32"/>
          <w:szCs w:val="32"/>
          <w:rtl/>
        </w:rPr>
      </w:pPr>
      <w:r w:rsidRPr="00D152FA">
        <w:rPr>
          <w:rFonts w:hint="cs"/>
          <w:b/>
          <w:bCs/>
          <w:sz w:val="32"/>
          <w:szCs w:val="32"/>
          <w:rtl/>
        </w:rPr>
        <w:t>روش این راه</w:t>
      </w:r>
    </w:p>
    <w:p w:rsidR="00AC0637" w:rsidRPr="00D152FA" w:rsidRDefault="00BA6BAB" w:rsidP="00086FD7">
      <w:pPr>
        <w:pStyle w:val="Style1"/>
        <w:spacing w:before="0"/>
        <w:jc w:val="lowKashida"/>
        <w:rPr>
          <w:rtl/>
        </w:rPr>
      </w:pPr>
      <w:r w:rsidRPr="00D152FA">
        <w:rPr>
          <w:rtl/>
        </w:rPr>
        <w:t>درنهایت</w:t>
      </w:r>
      <w:r w:rsidR="00273247" w:rsidRPr="00D152FA">
        <w:rPr>
          <w:rtl/>
        </w:rPr>
        <w:t xml:space="preserve"> می خواهیم کل</w:t>
      </w:r>
      <w:r w:rsidR="00C71E2F" w:rsidRPr="00D152FA">
        <w:rPr>
          <w:rFonts w:hint="cs"/>
          <w:rtl/>
        </w:rPr>
        <w:t>ّ</w:t>
      </w:r>
      <w:r w:rsidR="00273247" w:rsidRPr="00D152FA">
        <w:rPr>
          <w:rtl/>
        </w:rPr>
        <w:t xml:space="preserve"> عرایضمان را </w:t>
      </w:r>
      <w:r w:rsidRPr="00D152FA">
        <w:rPr>
          <w:rtl/>
        </w:rPr>
        <w:t>در</w:t>
      </w:r>
      <w:r w:rsidR="00FE652E" w:rsidRPr="00D152FA">
        <w:rPr>
          <w:rFonts w:hint="cs"/>
          <w:rtl/>
        </w:rPr>
        <w:t xml:space="preserve"> </w:t>
      </w:r>
      <w:r w:rsidR="00D75434">
        <w:rPr>
          <w:rFonts w:hint="cs"/>
          <w:rtl/>
        </w:rPr>
        <w:t xml:space="preserve">بیان </w:t>
      </w:r>
      <w:r w:rsidRPr="00D152FA">
        <w:rPr>
          <w:rtl/>
        </w:rPr>
        <w:t>روش</w:t>
      </w:r>
      <w:r w:rsidR="00273247" w:rsidRPr="00D152FA">
        <w:rPr>
          <w:rtl/>
        </w:rPr>
        <w:t xml:space="preserve"> این راه </w:t>
      </w:r>
      <w:r w:rsidR="00923064" w:rsidRPr="00D152FA">
        <w:rPr>
          <w:rtl/>
        </w:rPr>
        <w:t>جمع کنیم</w:t>
      </w:r>
      <w:r w:rsidR="00AC0637" w:rsidRPr="00D152FA">
        <w:rPr>
          <w:rFonts w:hint="cs"/>
          <w:rtl/>
        </w:rPr>
        <w:t>.</w:t>
      </w:r>
    </w:p>
    <w:p w:rsidR="00A92922" w:rsidRPr="00D152FA" w:rsidRDefault="00AC0637" w:rsidP="00086FD7">
      <w:pPr>
        <w:pStyle w:val="Style1"/>
        <w:spacing w:before="0"/>
        <w:jc w:val="lowKashida"/>
        <w:rPr>
          <w:rtl/>
        </w:rPr>
      </w:pPr>
      <w:r w:rsidRPr="00D152FA">
        <w:rPr>
          <w:rFonts w:hint="cs"/>
          <w:rtl/>
        </w:rPr>
        <w:t xml:space="preserve">و آن، </w:t>
      </w:r>
      <w:r w:rsidR="00273247" w:rsidRPr="00D152FA">
        <w:rPr>
          <w:rtl/>
        </w:rPr>
        <w:t xml:space="preserve">این است که عزیزان </w:t>
      </w:r>
      <w:r w:rsidR="00923064" w:rsidRPr="00D152FA">
        <w:rPr>
          <w:rFonts w:hint="cs"/>
          <w:rtl/>
        </w:rPr>
        <w:t>آن</w:t>
      </w:r>
      <w:r w:rsidR="00273247" w:rsidRPr="00D152FA">
        <w:rPr>
          <w:rtl/>
        </w:rPr>
        <w:t xml:space="preserve"> سیاستی را قبول دارند که عین دیانت باشد و </w:t>
      </w:r>
      <w:r w:rsidR="00BA6BAB" w:rsidRPr="00D152FA">
        <w:rPr>
          <w:rtl/>
        </w:rPr>
        <w:t>سیاست‌هایی</w:t>
      </w:r>
      <w:r w:rsidR="00273247" w:rsidRPr="00D152FA">
        <w:rPr>
          <w:rtl/>
        </w:rPr>
        <w:t xml:space="preserve"> در هر مقطعی از مقاطع نظام اسلامی که عین دیانت نباشد</w:t>
      </w:r>
      <w:r w:rsidR="004E11B1" w:rsidRPr="00D152FA">
        <w:rPr>
          <w:rFonts w:hint="cs"/>
          <w:rtl/>
        </w:rPr>
        <w:t>،</w:t>
      </w:r>
      <w:r w:rsidR="00273247" w:rsidRPr="00D152FA">
        <w:rPr>
          <w:rtl/>
        </w:rPr>
        <w:t xml:space="preserve"> ولو هر چه هم </w:t>
      </w:r>
      <w:r w:rsidR="00BA6BAB" w:rsidRPr="00D152FA">
        <w:rPr>
          <w:rtl/>
        </w:rPr>
        <w:t>پررنگ</w:t>
      </w:r>
      <w:r w:rsidR="00273247" w:rsidRPr="00D152FA">
        <w:rPr>
          <w:rtl/>
        </w:rPr>
        <w:t xml:space="preserve"> باشد</w:t>
      </w:r>
      <w:r w:rsidR="004E11B1" w:rsidRPr="00D152FA">
        <w:rPr>
          <w:rFonts w:hint="cs"/>
          <w:rtl/>
        </w:rPr>
        <w:t>،</w:t>
      </w:r>
      <w:r w:rsidR="00273247" w:rsidRPr="00D152FA">
        <w:rPr>
          <w:rtl/>
        </w:rPr>
        <w:t xml:space="preserve"> </w:t>
      </w:r>
      <w:r w:rsidR="00D75434">
        <w:rPr>
          <w:rFonts w:hint="cs"/>
          <w:rtl/>
        </w:rPr>
        <w:t>آن</w:t>
      </w:r>
      <w:r w:rsidR="00BA6BAB" w:rsidRPr="00D152FA">
        <w:rPr>
          <w:rtl/>
        </w:rPr>
        <w:t>‌ها</w:t>
      </w:r>
      <w:r w:rsidR="00273247" w:rsidRPr="00D152FA">
        <w:rPr>
          <w:rtl/>
        </w:rPr>
        <w:t xml:space="preserve"> را انحراف می داند و </w:t>
      </w:r>
      <w:r w:rsidR="00A92922" w:rsidRPr="00D152FA">
        <w:rPr>
          <w:rtl/>
        </w:rPr>
        <w:t xml:space="preserve">سعی می کند </w:t>
      </w:r>
      <w:r w:rsidR="00273247" w:rsidRPr="00D152FA">
        <w:rPr>
          <w:rtl/>
        </w:rPr>
        <w:t xml:space="preserve">از </w:t>
      </w:r>
      <w:r w:rsidR="00BA6BAB" w:rsidRPr="00D152FA">
        <w:rPr>
          <w:rtl/>
        </w:rPr>
        <w:t>آن‌ها</w:t>
      </w:r>
      <w:r w:rsidR="00273247" w:rsidRPr="00D152FA">
        <w:rPr>
          <w:rtl/>
        </w:rPr>
        <w:t xml:space="preserve"> پرهیز کند</w:t>
      </w:r>
      <w:r w:rsidR="00A92922" w:rsidRPr="00D152FA">
        <w:rPr>
          <w:rFonts w:hint="cs"/>
          <w:rtl/>
        </w:rPr>
        <w:t>؛</w:t>
      </w:r>
      <w:r w:rsidR="00273247" w:rsidRPr="00D152FA">
        <w:rPr>
          <w:rtl/>
        </w:rPr>
        <w:t xml:space="preserve"> </w:t>
      </w:r>
      <w:r w:rsidR="004E11B1" w:rsidRPr="00D152FA">
        <w:rPr>
          <w:rFonts w:hint="cs"/>
          <w:rtl/>
        </w:rPr>
        <w:t xml:space="preserve">و </w:t>
      </w:r>
      <w:r w:rsidR="00273247" w:rsidRPr="00D152FA">
        <w:rPr>
          <w:rtl/>
        </w:rPr>
        <w:t>همچنین</w:t>
      </w:r>
      <w:r w:rsidR="00D152FA" w:rsidRPr="00D152FA">
        <w:rPr>
          <w:rtl/>
        </w:rPr>
        <w:t xml:space="preserve"> </w:t>
      </w:r>
      <w:r w:rsidR="004E11B1" w:rsidRPr="00D152FA">
        <w:rPr>
          <w:rFonts w:hint="cs"/>
          <w:rtl/>
        </w:rPr>
        <w:t>از زاوی</w:t>
      </w:r>
      <w:r w:rsidR="0054345F">
        <w:rPr>
          <w:rFonts w:hint="cs"/>
          <w:rtl/>
        </w:rPr>
        <w:t>ۀ</w:t>
      </w:r>
      <w:r w:rsidR="004E11B1" w:rsidRPr="00D152FA">
        <w:rPr>
          <w:rFonts w:hint="cs"/>
          <w:rtl/>
        </w:rPr>
        <w:t xml:space="preserve"> دیگر</w:t>
      </w:r>
      <w:r w:rsidR="00D152FA" w:rsidRPr="00D152FA">
        <w:rPr>
          <w:rFonts w:hint="cs"/>
          <w:rtl/>
          <w:lang w:bidi="ar-SA"/>
        </w:rPr>
        <w:t xml:space="preserve"> د</w:t>
      </w:r>
      <w:r w:rsidR="00273247" w:rsidRPr="00D152FA">
        <w:rPr>
          <w:rtl/>
        </w:rPr>
        <w:t xml:space="preserve">یانتی </w:t>
      </w:r>
      <w:r w:rsidR="00EB7C19" w:rsidRPr="00D152FA">
        <w:rPr>
          <w:rtl/>
        </w:rPr>
        <w:t>ر</w:t>
      </w:r>
      <w:r w:rsidR="00273247" w:rsidRPr="00D152FA">
        <w:rPr>
          <w:rtl/>
        </w:rPr>
        <w:t xml:space="preserve">ا قبول دارد که عین سیاست </w:t>
      </w:r>
      <w:r w:rsidR="00EB7C19" w:rsidRPr="00D152FA">
        <w:rPr>
          <w:rtl/>
        </w:rPr>
        <w:t>باشد</w:t>
      </w:r>
      <w:r w:rsidR="004357A0" w:rsidRPr="00D152FA">
        <w:rPr>
          <w:rFonts w:hint="cs"/>
          <w:rtl/>
        </w:rPr>
        <w:t>.</w:t>
      </w:r>
    </w:p>
    <w:p w:rsidR="004357A0" w:rsidRPr="00D152FA" w:rsidRDefault="00B305C1" w:rsidP="00086FD7">
      <w:pPr>
        <w:pStyle w:val="Style1"/>
        <w:spacing w:before="0"/>
        <w:jc w:val="lowKashida"/>
        <w:rPr>
          <w:rtl/>
        </w:rPr>
      </w:pPr>
      <w:r w:rsidRPr="00D152FA">
        <w:rPr>
          <w:rFonts w:hint="cs"/>
          <w:rtl/>
        </w:rPr>
        <w:t xml:space="preserve">لذا </w:t>
      </w:r>
      <w:r w:rsidR="00273247" w:rsidRPr="00D152FA">
        <w:rPr>
          <w:rtl/>
        </w:rPr>
        <w:t xml:space="preserve">دیانتی که </w:t>
      </w:r>
      <w:r w:rsidR="00D75434">
        <w:rPr>
          <w:rFonts w:hint="cs"/>
          <w:rtl/>
        </w:rPr>
        <w:t xml:space="preserve">نسبت به </w:t>
      </w:r>
      <w:r w:rsidR="00273247" w:rsidRPr="00D152FA">
        <w:rPr>
          <w:rtl/>
        </w:rPr>
        <w:t xml:space="preserve">امور دینی و واجبات دینی در جامعه </w:t>
      </w:r>
      <w:r w:rsidR="00D75434" w:rsidRPr="00D152FA">
        <w:rPr>
          <w:rtl/>
        </w:rPr>
        <w:t xml:space="preserve">بی‌تفاوت </w:t>
      </w:r>
      <w:r w:rsidR="00273247" w:rsidRPr="00D152FA">
        <w:rPr>
          <w:rtl/>
        </w:rPr>
        <w:t>باشد و خصو</w:t>
      </w:r>
      <w:r w:rsidR="00B03B47" w:rsidRPr="00D152FA">
        <w:rPr>
          <w:rtl/>
        </w:rPr>
        <w:t>صا</w:t>
      </w:r>
      <w:r w:rsidR="00AC0637" w:rsidRPr="00D152FA">
        <w:rPr>
          <w:rFonts w:hint="cs"/>
          <w:rtl/>
        </w:rPr>
        <w:t>ً</w:t>
      </w:r>
      <w:r w:rsidR="00B03B47" w:rsidRPr="00D152FA">
        <w:rPr>
          <w:rtl/>
        </w:rPr>
        <w:t xml:space="preserve"> رنگ عاشورایی </w:t>
      </w:r>
      <w:r w:rsidR="00BA6BAB" w:rsidRPr="00D152FA">
        <w:rPr>
          <w:rtl/>
        </w:rPr>
        <w:t>نداشته</w:t>
      </w:r>
      <w:r w:rsidR="00B03B47" w:rsidRPr="00D152FA">
        <w:rPr>
          <w:rtl/>
        </w:rPr>
        <w:t xml:space="preserve"> باشد</w:t>
      </w:r>
      <w:r w:rsidR="004357A0" w:rsidRPr="00D152FA">
        <w:rPr>
          <w:rFonts w:hint="cs"/>
          <w:rtl/>
        </w:rPr>
        <w:t>؛</w:t>
      </w:r>
      <w:r w:rsidR="00B03B47" w:rsidRPr="00D152FA">
        <w:rPr>
          <w:rtl/>
        </w:rPr>
        <w:t xml:space="preserve"> آن را</w:t>
      </w:r>
      <w:r w:rsidR="004357A0" w:rsidRPr="00D152FA">
        <w:rPr>
          <w:rtl/>
        </w:rPr>
        <w:t xml:space="preserve"> نوعی </w:t>
      </w:r>
      <w:r w:rsidR="009C3BF3" w:rsidRPr="00D152FA">
        <w:rPr>
          <w:rtl/>
        </w:rPr>
        <w:t>بی‌غیرتی</w:t>
      </w:r>
      <w:r w:rsidR="004357A0" w:rsidRPr="00D152FA">
        <w:rPr>
          <w:rtl/>
        </w:rPr>
        <w:t xml:space="preserve"> تلقی می کند</w:t>
      </w:r>
      <w:r w:rsidR="004357A0" w:rsidRPr="00D152FA">
        <w:rPr>
          <w:rFonts w:hint="cs"/>
          <w:rtl/>
        </w:rPr>
        <w:t>.</w:t>
      </w:r>
    </w:p>
    <w:p w:rsidR="00341E3F" w:rsidRPr="00D152FA" w:rsidRDefault="00FE652E" w:rsidP="00086FD7">
      <w:pPr>
        <w:pStyle w:val="Style1"/>
        <w:spacing w:before="0"/>
        <w:jc w:val="lowKashida"/>
        <w:rPr>
          <w:rtl/>
        </w:rPr>
      </w:pPr>
      <w:r w:rsidRPr="00D152FA">
        <w:rPr>
          <w:rFonts w:hint="cs"/>
          <w:rtl/>
        </w:rPr>
        <w:t>بنابر</w:t>
      </w:r>
      <w:r w:rsidRPr="00D152FA">
        <w:rPr>
          <w:rtl/>
        </w:rPr>
        <w:t xml:space="preserve">این عزیزان با این </w:t>
      </w:r>
      <w:r w:rsidRPr="00D152FA">
        <w:rPr>
          <w:rFonts w:hint="cs"/>
          <w:rtl/>
        </w:rPr>
        <w:t>نگاه‌ها</w:t>
      </w:r>
      <w:r w:rsidRPr="00D152FA">
        <w:rPr>
          <w:rtl/>
        </w:rPr>
        <w:t xml:space="preserve"> سعی می کنند در طول ای</w:t>
      </w:r>
      <w:r w:rsidRPr="00D152FA">
        <w:rPr>
          <w:rFonts w:hint="cs"/>
          <w:rtl/>
        </w:rPr>
        <w:t>ّ</w:t>
      </w:r>
      <w:r w:rsidRPr="00D152FA">
        <w:rPr>
          <w:rtl/>
        </w:rPr>
        <w:t>ام</w:t>
      </w:r>
      <w:r w:rsidRPr="00D152FA">
        <w:rPr>
          <w:rFonts w:hint="cs"/>
          <w:rtl/>
        </w:rPr>
        <w:t xml:space="preserve">؛ </w:t>
      </w:r>
      <w:r w:rsidRPr="00D152FA">
        <w:rPr>
          <w:rtl/>
        </w:rPr>
        <w:t>مشغول</w:t>
      </w:r>
      <w:r w:rsidRPr="00D152FA">
        <w:rPr>
          <w:rFonts w:hint="cs"/>
          <w:rtl/>
        </w:rPr>
        <w:t>ِ</w:t>
      </w:r>
      <w:r w:rsidRPr="00D152FA">
        <w:rPr>
          <w:rtl/>
        </w:rPr>
        <w:t xml:space="preserve"> کلاس‌ها</w:t>
      </w:r>
      <w:r w:rsidRPr="00D152FA">
        <w:rPr>
          <w:rFonts w:hint="cs"/>
          <w:rtl/>
        </w:rPr>
        <w:t xml:space="preserve">، </w:t>
      </w:r>
      <w:r w:rsidRPr="00D152FA">
        <w:rPr>
          <w:rtl/>
        </w:rPr>
        <w:t>جلس</w:t>
      </w:r>
      <w:r w:rsidRPr="00D152FA">
        <w:rPr>
          <w:rFonts w:hint="cs"/>
          <w:rtl/>
        </w:rPr>
        <w:t xml:space="preserve">ات، </w:t>
      </w:r>
      <w:r w:rsidRPr="00D152FA">
        <w:rPr>
          <w:rtl/>
        </w:rPr>
        <w:t>تحقیق و پژوهش‌هایی در امور مختلف مورد</w:t>
      </w:r>
      <w:r w:rsidRPr="00D152FA">
        <w:rPr>
          <w:rFonts w:hint="cs"/>
          <w:rtl/>
        </w:rPr>
        <w:t xml:space="preserve"> </w:t>
      </w:r>
      <w:r w:rsidRPr="00D152FA">
        <w:rPr>
          <w:rtl/>
        </w:rPr>
        <w:t xml:space="preserve">نیاز جامعه </w:t>
      </w:r>
      <w:r w:rsidRPr="00D152FA">
        <w:rPr>
          <w:rFonts w:hint="cs"/>
          <w:rtl/>
        </w:rPr>
        <w:t>بشوند</w:t>
      </w:r>
      <w:r w:rsidR="00D152FA" w:rsidRPr="00D152FA">
        <w:rPr>
          <w:rtl/>
        </w:rPr>
        <w:t>؛ و</w:t>
      </w:r>
      <w:r w:rsidR="00273247" w:rsidRPr="00D152FA">
        <w:rPr>
          <w:rtl/>
        </w:rPr>
        <w:t xml:space="preserve"> </w:t>
      </w:r>
      <w:r w:rsidR="009C3BF3" w:rsidRPr="00D152FA">
        <w:rPr>
          <w:rtl/>
        </w:rPr>
        <w:t>هرماه</w:t>
      </w:r>
      <w:r w:rsidR="00273247" w:rsidRPr="00D152FA">
        <w:rPr>
          <w:rtl/>
        </w:rPr>
        <w:t xml:space="preserve"> یک جلسه </w:t>
      </w:r>
      <w:r w:rsidR="009C3BF3" w:rsidRPr="00D152FA">
        <w:rPr>
          <w:rtl/>
        </w:rPr>
        <w:t>دور</w:t>
      </w:r>
      <w:r w:rsidR="00D75434">
        <w:rPr>
          <w:rFonts w:hint="cs"/>
          <w:rtl/>
        </w:rPr>
        <w:t xml:space="preserve"> </w:t>
      </w:r>
      <w:r w:rsidR="009C3BF3" w:rsidRPr="00D152FA">
        <w:rPr>
          <w:rtl/>
        </w:rPr>
        <w:t>هم</w:t>
      </w:r>
      <w:r w:rsidR="00273247" w:rsidRPr="00D152FA">
        <w:rPr>
          <w:rtl/>
        </w:rPr>
        <w:t xml:space="preserve"> جمع می شوند که از همدیگر روحیه بگیرند و از صفا</w:t>
      </w:r>
      <w:r w:rsidR="0095017B" w:rsidRPr="00D152FA">
        <w:rPr>
          <w:rtl/>
        </w:rPr>
        <w:t xml:space="preserve">ی همدیگر </w:t>
      </w:r>
      <w:r w:rsidR="009C3BF3" w:rsidRPr="00D152FA">
        <w:rPr>
          <w:rtl/>
        </w:rPr>
        <w:t>بهره‌مند</w:t>
      </w:r>
      <w:r w:rsidR="0095017B" w:rsidRPr="00D152FA">
        <w:rPr>
          <w:rtl/>
        </w:rPr>
        <w:t xml:space="preserve"> </w:t>
      </w:r>
      <w:r w:rsidR="00A92922" w:rsidRPr="00D152FA">
        <w:rPr>
          <w:rFonts w:hint="cs"/>
          <w:rtl/>
        </w:rPr>
        <w:t>باشند.</w:t>
      </w:r>
      <w:r w:rsidR="00245C60" w:rsidRPr="00D152FA">
        <w:rPr>
          <w:rFonts w:asciiTheme="minorHAnsi" w:eastAsiaTheme="minorHAnsi" w:hAnsiTheme="minorHAnsi" w:cstheme="minorBidi" w:hint="cs"/>
          <w:rtl/>
        </w:rPr>
        <w:t xml:space="preserve"> </w:t>
      </w:r>
      <w:r w:rsidR="00811707" w:rsidRPr="00D152FA">
        <w:rPr>
          <w:rFonts w:hint="cs"/>
          <w:rtl/>
        </w:rPr>
        <w:t>مخصوصا</w:t>
      </w:r>
      <w:r w:rsidR="00B305C1" w:rsidRPr="00D152FA">
        <w:rPr>
          <w:rFonts w:hint="cs"/>
          <w:rtl/>
        </w:rPr>
        <w:t>ً</w:t>
      </w:r>
      <w:r w:rsidR="00811707" w:rsidRPr="00D152FA">
        <w:rPr>
          <w:rFonts w:hint="cs"/>
          <w:rtl/>
        </w:rPr>
        <w:t xml:space="preserve"> از </w:t>
      </w:r>
      <w:r w:rsidR="009C3BF3" w:rsidRPr="00D152FA">
        <w:rPr>
          <w:rFonts w:hint="cs"/>
          <w:rtl/>
        </w:rPr>
        <w:t>رهنمودها</w:t>
      </w:r>
      <w:r w:rsidR="00811707" w:rsidRPr="00D152FA">
        <w:rPr>
          <w:rFonts w:hint="cs"/>
          <w:rtl/>
        </w:rPr>
        <w:t xml:space="preserve"> و </w:t>
      </w:r>
      <w:r w:rsidR="009C3BF3" w:rsidRPr="00D152FA">
        <w:rPr>
          <w:rFonts w:hint="cs"/>
          <w:rtl/>
        </w:rPr>
        <w:t>بینش‌های</w:t>
      </w:r>
      <w:r w:rsidR="00811707" w:rsidRPr="00D152FA">
        <w:rPr>
          <w:rFonts w:hint="cs"/>
          <w:rtl/>
        </w:rPr>
        <w:t xml:space="preserve"> بصیرتی</w:t>
      </w:r>
      <w:r w:rsidR="00EA2972" w:rsidRPr="00D152FA">
        <w:rPr>
          <w:rFonts w:hint="cs"/>
          <w:rtl/>
        </w:rPr>
        <w:t xml:space="preserve"> عزیزان</w:t>
      </w:r>
      <w:r w:rsidR="00341E3F" w:rsidRPr="00D152FA">
        <w:rPr>
          <w:rFonts w:hint="cs"/>
          <w:rtl/>
        </w:rPr>
        <w:t>ی که</w:t>
      </w:r>
      <w:r w:rsidR="00B24693" w:rsidRPr="00D152FA">
        <w:rPr>
          <w:rFonts w:hint="cs"/>
          <w:rtl/>
        </w:rPr>
        <w:t xml:space="preserve"> آگاه</w:t>
      </w:r>
      <w:r w:rsidR="00341E3F" w:rsidRPr="00D152FA">
        <w:rPr>
          <w:rFonts w:hint="cs"/>
          <w:rtl/>
        </w:rPr>
        <w:t xml:space="preserve"> هستند</w:t>
      </w:r>
      <w:r w:rsidR="00B24693" w:rsidRPr="00D152FA">
        <w:rPr>
          <w:rFonts w:hint="cs"/>
          <w:rtl/>
        </w:rPr>
        <w:t xml:space="preserve"> ما نیز</w:t>
      </w:r>
      <w:r w:rsidR="00811707" w:rsidRPr="00D152FA">
        <w:rPr>
          <w:rFonts w:hint="cs"/>
          <w:rtl/>
        </w:rPr>
        <w:t xml:space="preserve"> </w:t>
      </w:r>
      <w:r w:rsidR="009C3BF3" w:rsidRPr="00D152FA">
        <w:rPr>
          <w:rFonts w:hint="cs"/>
          <w:rtl/>
        </w:rPr>
        <w:t>بهره‌مند</w:t>
      </w:r>
      <w:r w:rsidR="00811707" w:rsidRPr="00D152FA">
        <w:rPr>
          <w:rFonts w:hint="cs"/>
          <w:rtl/>
        </w:rPr>
        <w:t xml:space="preserve"> </w:t>
      </w:r>
      <w:r w:rsidR="00B24693" w:rsidRPr="00D152FA">
        <w:rPr>
          <w:rFonts w:hint="cs"/>
          <w:rtl/>
        </w:rPr>
        <w:t>ب</w:t>
      </w:r>
      <w:r w:rsidR="00B305C1" w:rsidRPr="00D152FA">
        <w:rPr>
          <w:rFonts w:hint="cs"/>
          <w:rtl/>
        </w:rPr>
        <w:t>شویم.</w:t>
      </w:r>
    </w:p>
    <w:p w:rsidR="007E77F7" w:rsidRPr="00D152FA" w:rsidRDefault="008933E2" w:rsidP="00086FD7">
      <w:pPr>
        <w:pStyle w:val="Style1"/>
        <w:spacing w:before="0"/>
        <w:jc w:val="lowKashida"/>
        <w:rPr>
          <w:rtl/>
        </w:rPr>
      </w:pPr>
      <w:r w:rsidRPr="00D152FA">
        <w:rPr>
          <w:rtl/>
        </w:rPr>
        <w:t>بنده</w:t>
      </w:r>
      <w:r w:rsidR="00811707" w:rsidRPr="00D152FA">
        <w:rPr>
          <w:rFonts w:hint="cs"/>
          <w:rtl/>
        </w:rPr>
        <w:t xml:space="preserve"> نمی خواهم بیش از این فرصت سوزی کنم</w:t>
      </w:r>
      <w:r w:rsidR="00B305C1" w:rsidRPr="00D152FA">
        <w:rPr>
          <w:rFonts w:hint="cs"/>
          <w:rtl/>
        </w:rPr>
        <w:t>.</w:t>
      </w:r>
      <w:r w:rsidR="00341E3F" w:rsidRPr="00D152FA">
        <w:rPr>
          <w:rFonts w:hint="cs"/>
          <w:rtl/>
        </w:rPr>
        <w:t xml:space="preserve"> </w:t>
      </w:r>
      <w:r w:rsidR="002F2C26" w:rsidRPr="00D152FA">
        <w:rPr>
          <w:rFonts w:hint="cs"/>
          <w:rtl/>
        </w:rPr>
        <w:t xml:space="preserve">از </w:t>
      </w:r>
      <w:r w:rsidR="00811707" w:rsidRPr="00D152FA">
        <w:rPr>
          <w:rFonts w:hint="cs"/>
          <w:rtl/>
        </w:rPr>
        <w:t>توضیحات جناب</w:t>
      </w:r>
      <w:r w:rsidR="00B305C1" w:rsidRPr="00D152FA">
        <w:rPr>
          <w:rFonts w:hint="cs"/>
          <w:rtl/>
        </w:rPr>
        <w:t>ِ</w:t>
      </w:r>
      <w:r w:rsidR="00811707" w:rsidRPr="00D152FA">
        <w:rPr>
          <w:rFonts w:hint="cs"/>
          <w:rtl/>
        </w:rPr>
        <w:t xml:space="preserve"> سردار که با </w:t>
      </w:r>
      <w:r w:rsidR="00AD0D78" w:rsidRPr="00D152FA">
        <w:rPr>
          <w:rFonts w:hint="cs"/>
          <w:rtl/>
        </w:rPr>
        <w:t>هم</w:t>
      </w:r>
      <w:r w:rsidR="000E4E7A">
        <w:rPr>
          <w:rFonts w:hint="cs"/>
          <w:rtl/>
        </w:rPr>
        <w:t>ۀ</w:t>
      </w:r>
      <w:r w:rsidR="003F49E0" w:rsidRPr="00D152FA">
        <w:rPr>
          <w:rFonts w:hint="cs"/>
          <w:rtl/>
        </w:rPr>
        <w:t xml:space="preserve"> </w:t>
      </w:r>
      <w:r w:rsidR="00D75434">
        <w:rPr>
          <w:rFonts w:hint="cs"/>
          <w:rtl/>
        </w:rPr>
        <w:t>اشتغالات</w:t>
      </w:r>
      <w:r w:rsidR="00811707" w:rsidRPr="00D152FA">
        <w:rPr>
          <w:rFonts w:hint="cs"/>
          <w:rtl/>
        </w:rPr>
        <w:t xml:space="preserve">، این وقت </w:t>
      </w:r>
      <w:r w:rsidR="00AD0D78" w:rsidRPr="00D152FA">
        <w:rPr>
          <w:rFonts w:hint="cs"/>
          <w:rtl/>
        </w:rPr>
        <w:t>گران‌قدرشان</w:t>
      </w:r>
      <w:r w:rsidR="00811707" w:rsidRPr="00D152FA">
        <w:rPr>
          <w:rFonts w:hint="cs"/>
          <w:rtl/>
        </w:rPr>
        <w:t xml:space="preserve"> را </w:t>
      </w:r>
      <w:r w:rsidR="009C3BF3" w:rsidRPr="00D152FA">
        <w:rPr>
          <w:rFonts w:hint="cs"/>
          <w:rtl/>
        </w:rPr>
        <w:t>عطا</w:t>
      </w:r>
      <w:r w:rsidR="00811707" w:rsidRPr="00D152FA">
        <w:rPr>
          <w:rFonts w:hint="cs"/>
          <w:rtl/>
        </w:rPr>
        <w:t xml:space="preserve"> فرمودند </w:t>
      </w:r>
      <w:r w:rsidR="009C3BF3" w:rsidRPr="00D152FA">
        <w:rPr>
          <w:rFonts w:hint="cs"/>
          <w:rtl/>
        </w:rPr>
        <w:t>بهره‌مند</w:t>
      </w:r>
      <w:r w:rsidR="00811707" w:rsidRPr="00D152FA">
        <w:rPr>
          <w:rFonts w:hint="cs"/>
          <w:rtl/>
        </w:rPr>
        <w:t xml:space="preserve"> بشویم</w:t>
      </w:r>
      <w:r w:rsidR="00EA2972" w:rsidRPr="00D152FA">
        <w:rPr>
          <w:rFonts w:hint="cs"/>
          <w:rtl/>
        </w:rPr>
        <w:t>؛</w:t>
      </w:r>
      <w:r w:rsidR="00811707" w:rsidRPr="00D152FA">
        <w:rPr>
          <w:rFonts w:hint="cs"/>
          <w:rtl/>
        </w:rPr>
        <w:t xml:space="preserve"> با سه صلوات </w:t>
      </w:r>
      <w:r w:rsidR="003F49E0" w:rsidRPr="00D152FA">
        <w:rPr>
          <w:rFonts w:hint="cs"/>
          <w:rtl/>
        </w:rPr>
        <w:t xml:space="preserve">به استقبال فرمایشات ایشان می </w:t>
      </w:r>
      <w:r w:rsidR="00811707" w:rsidRPr="00D152FA">
        <w:rPr>
          <w:rFonts w:hint="cs"/>
          <w:rtl/>
        </w:rPr>
        <w:t>رویم.</w:t>
      </w:r>
    </w:p>
    <w:sectPr w:rsidR="007E77F7" w:rsidRPr="00D152FA" w:rsidSect="00CB1DBE">
      <w:pgSz w:w="11906" w:h="16838" w:code="9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4593" w:rsidRDefault="009A4593" w:rsidP="00AD0550">
      <w:pPr>
        <w:spacing w:after="0" w:line="240" w:lineRule="auto"/>
      </w:pPr>
      <w:r>
        <w:separator/>
      </w:r>
    </w:p>
  </w:endnote>
  <w:endnote w:type="continuationSeparator" w:id="0">
    <w:p w:rsidR="009A4593" w:rsidRDefault="009A4593" w:rsidP="00AD05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oor_Zar">
    <w:altName w:val="Segoe UI Semilight"/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4593" w:rsidRDefault="009A4593" w:rsidP="00AD0550">
      <w:pPr>
        <w:spacing w:after="0" w:line="240" w:lineRule="auto"/>
      </w:pPr>
      <w:r>
        <w:separator/>
      </w:r>
    </w:p>
  </w:footnote>
  <w:footnote w:type="continuationSeparator" w:id="0">
    <w:p w:rsidR="009A4593" w:rsidRDefault="009A4593" w:rsidP="00AD05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247"/>
    <w:rsid w:val="0000061B"/>
    <w:rsid w:val="000264FA"/>
    <w:rsid w:val="0005327C"/>
    <w:rsid w:val="00065CB9"/>
    <w:rsid w:val="00086FD7"/>
    <w:rsid w:val="00095FA7"/>
    <w:rsid w:val="000A2423"/>
    <w:rsid w:val="000B4D98"/>
    <w:rsid w:val="000C6998"/>
    <w:rsid w:val="000D0402"/>
    <w:rsid w:val="000D54D5"/>
    <w:rsid w:val="000D6812"/>
    <w:rsid w:val="000E3466"/>
    <w:rsid w:val="000E4E7A"/>
    <w:rsid w:val="00145C41"/>
    <w:rsid w:val="001552C5"/>
    <w:rsid w:val="00165134"/>
    <w:rsid w:val="00175EBA"/>
    <w:rsid w:val="0018457A"/>
    <w:rsid w:val="00245C60"/>
    <w:rsid w:val="00250CEE"/>
    <w:rsid w:val="00255756"/>
    <w:rsid w:val="00273247"/>
    <w:rsid w:val="00284CEA"/>
    <w:rsid w:val="002D76EF"/>
    <w:rsid w:val="002E0980"/>
    <w:rsid w:val="002E2C33"/>
    <w:rsid w:val="002E57F9"/>
    <w:rsid w:val="002F2C26"/>
    <w:rsid w:val="00320E1C"/>
    <w:rsid w:val="00341E3F"/>
    <w:rsid w:val="003F49E0"/>
    <w:rsid w:val="004357A0"/>
    <w:rsid w:val="00460F72"/>
    <w:rsid w:val="0047028B"/>
    <w:rsid w:val="00485D03"/>
    <w:rsid w:val="004B468E"/>
    <w:rsid w:val="004E11B1"/>
    <w:rsid w:val="004E50FB"/>
    <w:rsid w:val="00531590"/>
    <w:rsid w:val="00533BCB"/>
    <w:rsid w:val="0054345F"/>
    <w:rsid w:val="005E6BD4"/>
    <w:rsid w:val="00663B22"/>
    <w:rsid w:val="00673D43"/>
    <w:rsid w:val="006917C3"/>
    <w:rsid w:val="006C0407"/>
    <w:rsid w:val="006C042C"/>
    <w:rsid w:val="006D275B"/>
    <w:rsid w:val="00713A5F"/>
    <w:rsid w:val="0079076B"/>
    <w:rsid w:val="007964B0"/>
    <w:rsid w:val="007A4F3B"/>
    <w:rsid w:val="007A569F"/>
    <w:rsid w:val="007D08AA"/>
    <w:rsid w:val="007E693E"/>
    <w:rsid w:val="007E77F7"/>
    <w:rsid w:val="00811707"/>
    <w:rsid w:val="00813A63"/>
    <w:rsid w:val="00821199"/>
    <w:rsid w:val="008231B0"/>
    <w:rsid w:val="00840D20"/>
    <w:rsid w:val="00850A61"/>
    <w:rsid w:val="00855934"/>
    <w:rsid w:val="008933E2"/>
    <w:rsid w:val="008B39E2"/>
    <w:rsid w:val="008E4F70"/>
    <w:rsid w:val="00917221"/>
    <w:rsid w:val="00923064"/>
    <w:rsid w:val="00926497"/>
    <w:rsid w:val="00946E77"/>
    <w:rsid w:val="0095017B"/>
    <w:rsid w:val="009A4593"/>
    <w:rsid w:val="009C3BF3"/>
    <w:rsid w:val="009C4B54"/>
    <w:rsid w:val="009F2E86"/>
    <w:rsid w:val="00A503FD"/>
    <w:rsid w:val="00A92922"/>
    <w:rsid w:val="00AC0637"/>
    <w:rsid w:val="00AD0550"/>
    <w:rsid w:val="00AD0D78"/>
    <w:rsid w:val="00AF469D"/>
    <w:rsid w:val="00B03B47"/>
    <w:rsid w:val="00B24693"/>
    <w:rsid w:val="00B305C1"/>
    <w:rsid w:val="00B4168B"/>
    <w:rsid w:val="00B865EE"/>
    <w:rsid w:val="00BA6BAB"/>
    <w:rsid w:val="00BF7AE3"/>
    <w:rsid w:val="00C1110B"/>
    <w:rsid w:val="00C15FC2"/>
    <w:rsid w:val="00C31442"/>
    <w:rsid w:val="00C4587A"/>
    <w:rsid w:val="00C71E2F"/>
    <w:rsid w:val="00C7714B"/>
    <w:rsid w:val="00CA1504"/>
    <w:rsid w:val="00CB1DBE"/>
    <w:rsid w:val="00CC30B4"/>
    <w:rsid w:val="00CC35D3"/>
    <w:rsid w:val="00CD1749"/>
    <w:rsid w:val="00CD7EB5"/>
    <w:rsid w:val="00CF58C2"/>
    <w:rsid w:val="00CF7381"/>
    <w:rsid w:val="00D05F86"/>
    <w:rsid w:val="00D152FA"/>
    <w:rsid w:val="00D309C1"/>
    <w:rsid w:val="00D64922"/>
    <w:rsid w:val="00D75434"/>
    <w:rsid w:val="00D9651E"/>
    <w:rsid w:val="00DB220D"/>
    <w:rsid w:val="00DE4B73"/>
    <w:rsid w:val="00DF2BD3"/>
    <w:rsid w:val="00E00451"/>
    <w:rsid w:val="00E070C5"/>
    <w:rsid w:val="00E11DBE"/>
    <w:rsid w:val="00E60706"/>
    <w:rsid w:val="00E903DB"/>
    <w:rsid w:val="00E93900"/>
    <w:rsid w:val="00EA2972"/>
    <w:rsid w:val="00EB7C19"/>
    <w:rsid w:val="00EE6961"/>
    <w:rsid w:val="00F00F7B"/>
    <w:rsid w:val="00F05E98"/>
    <w:rsid w:val="00F61F7A"/>
    <w:rsid w:val="00F74E7D"/>
    <w:rsid w:val="00F8296D"/>
    <w:rsid w:val="00F87286"/>
    <w:rsid w:val="00FA0CA2"/>
    <w:rsid w:val="00FB0769"/>
    <w:rsid w:val="00FC165F"/>
    <w:rsid w:val="00FD76F8"/>
    <w:rsid w:val="00FE652E"/>
    <w:rsid w:val="00FF188C"/>
    <w:rsid w:val="00FF2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fa-IR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4CEA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284CEA"/>
    <w:pPr>
      <w:keepNext/>
      <w:keepLines/>
      <w:bidi w:val="0"/>
      <w:spacing w:before="360" w:after="40" w:line="240" w:lineRule="auto"/>
      <w:outlineLvl w:val="0"/>
    </w:pPr>
    <w:rPr>
      <w:rFonts w:asciiTheme="majorHAnsi" w:eastAsiaTheme="majorEastAsia" w:hAnsiTheme="majorHAnsi" w:cstheme="majorBidi"/>
      <w:color w:val="538135" w:themeColor="accent6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84CEA"/>
    <w:pPr>
      <w:keepNext/>
      <w:keepLines/>
      <w:bidi w:val="0"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538135" w:themeColor="accent6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84CEA"/>
    <w:pPr>
      <w:keepNext/>
      <w:keepLines/>
      <w:bidi w:val="0"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538135" w:themeColor="accent6" w:themeShade="B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84CEA"/>
    <w:pPr>
      <w:keepNext/>
      <w:keepLines/>
      <w:bidi w:val="0"/>
      <w:spacing w:before="80" w:after="0"/>
      <w:outlineLvl w:val="3"/>
    </w:pPr>
    <w:rPr>
      <w:rFonts w:asciiTheme="majorHAnsi" w:eastAsiaTheme="majorEastAsia" w:hAnsiTheme="majorHAnsi" w:cstheme="majorBidi"/>
      <w:color w:val="70AD47" w:themeColor="accent6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84CEA"/>
    <w:pPr>
      <w:keepNext/>
      <w:keepLines/>
      <w:bidi w:val="0"/>
      <w:spacing w:before="40" w:after="0"/>
      <w:outlineLvl w:val="4"/>
    </w:pPr>
    <w:rPr>
      <w:rFonts w:asciiTheme="majorHAnsi" w:eastAsiaTheme="majorEastAsia" w:hAnsiTheme="majorHAnsi" w:cstheme="majorBidi"/>
      <w:i/>
      <w:iCs/>
      <w:color w:val="70AD47" w:themeColor="accent6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84CEA"/>
    <w:pPr>
      <w:keepNext/>
      <w:keepLines/>
      <w:bidi w:val="0"/>
      <w:spacing w:before="40" w:after="0"/>
      <w:outlineLvl w:val="5"/>
    </w:pPr>
    <w:rPr>
      <w:rFonts w:asciiTheme="majorHAnsi" w:eastAsiaTheme="majorEastAsia" w:hAnsiTheme="majorHAnsi" w:cstheme="majorBidi"/>
      <w:color w:val="70AD47" w:themeColor="accent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84CEA"/>
    <w:pPr>
      <w:keepNext/>
      <w:keepLines/>
      <w:bidi w:val="0"/>
      <w:spacing w:before="40" w:after="0"/>
      <w:outlineLvl w:val="6"/>
    </w:pPr>
    <w:rPr>
      <w:rFonts w:asciiTheme="majorHAnsi" w:eastAsiaTheme="majorEastAsia" w:hAnsiTheme="majorHAnsi" w:cstheme="majorBidi"/>
      <w:b/>
      <w:bCs/>
      <w:color w:val="70AD47" w:themeColor="accent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84CEA"/>
    <w:pPr>
      <w:keepNext/>
      <w:keepLines/>
      <w:bidi w:val="0"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70AD47" w:themeColor="accent6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84CEA"/>
    <w:pPr>
      <w:keepNext/>
      <w:keepLines/>
      <w:bidi w:val="0"/>
      <w:spacing w:before="40" w:after="0"/>
      <w:outlineLvl w:val="8"/>
    </w:pPr>
    <w:rPr>
      <w:rFonts w:asciiTheme="majorHAnsi" w:eastAsiaTheme="majorEastAsia" w:hAnsiTheme="majorHAnsi" w:cstheme="majorBidi"/>
      <w:i/>
      <w:iCs/>
      <w:color w:val="70AD47" w:themeColor="accent6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4CEA"/>
    <w:rPr>
      <w:rFonts w:asciiTheme="majorHAnsi" w:eastAsiaTheme="majorEastAsia" w:hAnsiTheme="majorHAnsi" w:cstheme="majorBidi"/>
      <w:color w:val="538135" w:themeColor="accent6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84CEA"/>
    <w:rPr>
      <w:rFonts w:asciiTheme="majorHAnsi" w:eastAsiaTheme="majorEastAsia" w:hAnsiTheme="majorHAnsi" w:cstheme="majorBidi"/>
      <w:color w:val="538135" w:themeColor="accent6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84CEA"/>
    <w:rPr>
      <w:rFonts w:asciiTheme="majorHAnsi" w:eastAsiaTheme="majorEastAsia" w:hAnsiTheme="majorHAnsi" w:cstheme="majorBidi"/>
      <w:color w:val="538135" w:themeColor="accent6" w:themeShade="B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84CEA"/>
    <w:rPr>
      <w:rFonts w:asciiTheme="majorHAnsi" w:eastAsiaTheme="majorEastAsia" w:hAnsiTheme="majorHAnsi" w:cstheme="majorBidi"/>
      <w:color w:val="70AD47" w:themeColor="accent6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84CEA"/>
    <w:rPr>
      <w:rFonts w:asciiTheme="majorHAnsi" w:eastAsiaTheme="majorEastAsia" w:hAnsiTheme="majorHAnsi" w:cstheme="majorBidi"/>
      <w:i/>
      <w:iCs/>
      <w:color w:val="70AD47" w:themeColor="accent6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84CEA"/>
    <w:rPr>
      <w:rFonts w:asciiTheme="majorHAnsi" w:eastAsiaTheme="majorEastAsia" w:hAnsiTheme="majorHAnsi" w:cstheme="majorBidi"/>
      <w:color w:val="70AD47" w:themeColor="accent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84CEA"/>
    <w:rPr>
      <w:rFonts w:asciiTheme="majorHAnsi" w:eastAsiaTheme="majorEastAsia" w:hAnsiTheme="majorHAnsi" w:cstheme="majorBidi"/>
      <w:b/>
      <w:bCs/>
      <w:color w:val="70AD47" w:themeColor="accent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84CEA"/>
    <w:rPr>
      <w:rFonts w:asciiTheme="majorHAnsi" w:eastAsiaTheme="majorEastAsia" w:hAnsiTheme="majorHAnsi" w:cstheme="majorBidi"/>
      <w:b/>
      <w:bCs/>
      <w:i/>
      <w:iCs/>
      <w:color w:val="70AD47" w:themeColor="accent6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84CEA"/>
    <w:rPr>
      <w:rFonts w:asciiTheme="majorHAnsi" w:eastAsiaTheme="majorEastAsia" w:hAnsiTheme="majorHAnsi" w:cstheme="majorBidi"/>
      <w:i/>
      <w:iCs/>
      <w:color w:val="70AD47" w:themeColor="accent6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84CEA"/>
    <w:pPr>
      <w:bidi w:val="0"/>
      <w:spacing w:line="240" w:lineRule="auto"/>
    </w:pPr>
    <w:rPr>
      <w:b/>
      <w:bCs/>
      <w:smallCaps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284CEA"/>
    <w:pPr>
      <w:bidi w:val="0"/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character" w:customStyle="1" w:styleId="TitleChar">
    <w:name w:val="Title Char"/>
    <w:basedOn w:val="DefaultParagraphFont"/>
    <w:link w:val="Title"/>
    <w:uiPriority w:val="10"/>
    <w:rsid w:val="00284CEA"/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84CEA"/>
    <w:pPr>
      <w:numPr>
        <w:ilvl w:val="1"/>
      </w:numPr>
      <w:bidi w:val="0"/>
      <w:spacing w:line="240" w:lineRule="auto"/>
    </w:pPr>
    <w:rPr>
      <w:rFonts w:asciiTheme="majorHAnsi" w:eastAsiaTheme="majorEastAsia" w:hAnsiTheme="majorHAnsi" w:cstheme="majorBidi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284CEA"/>
    <w:rPr>
      <w:rFonts w:asciiTheme="majorHAnsi" w:eastAsiaTheme="majorEastAsia" w:hAnsiTheme="majorHAnsi" w:cstheme="majorBidi"/>
      <w:sz w:val="30"/>
      <w:szCs w:val="30"/>
    </w:rPr>
  </w:style>
  <w:style w:type="character" w:styleId="Strong">
    <w:name w:val="Strong"/>
    <w:basedOn w:val="DefaultParagraphFont"/>
    <w:uiPriority w:val="22"/>
    <w:qFormat/>
    <w:rsid w:val="00284CEA"/>
    <w:rPr>
      <w:b/>
      <w:bCs/>
    </w:rPr>
  </w:style>
  <w:style w:type="character" w:styleId="Emphasis">
    <w:name w:val="Emphasis"/>
    <w:basedOn w:val="DefaultParagraphFont"/>
    <w:uiPriority w:val="20"/>
    <w:qFormat/>
    <w:rsid w:val="00284CEA"/>
    <w:rPr>
      <w:i/>
      <w:iCs/>
      <w:color w:val="70AD47" w:themeColor="accent6"/>
    </w:rPr>
  </w:style>
  <w:style w:type="paragraph" w:styleId="NoSpacing">
    <w:name w:val="No Spacing"/>
    <w:uiPriority w:val="1"/>
    <w:qFormat/>
    <w:rsid w:val="00284CEA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284CEA"/>
    <w:pPr>
      <w:bidi w:val="0"/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QuoteChar">
    <w:name w:val="Quote Char"/>
    <w:basedOn w:val="DefaultParagraphFont"/>
    <w:link w:val="Quote"/>
    <w:uiPriority w:val="29"/>
    <w:rsid w:val="00284CEA"/>
    <w:rPr>
      <w:i/>
      <w:iCs/>
      <w:color w:val="262626" w:themeColor="text1" w:themeTint="D9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4CEA"/>
    <w:pPr>
      <w:bidi w:val="0"/>
      <w:spacing w:before="160" w:after="160" w:line="264" w:lineRule="auto"/>
      <w:ind w:left="720" w:right="720"/>
      <w:jc w:val="center"/>
    </w:pPr>
    <w:rPr>
      <w:rFonts w:asciiTheme="majorHAnsi" w:eastAsiaTheme="majorEastAsia" w:hAnsiTheme="majorHAnsi" w:cstheme="majorBidi"/>
      <w:i/>
      <w:iCs/>
      <w:color w:val="70AD47" w:themeColor="accent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4CEA"/>
    <w:rPr>
      <w:rFonts w:asciiTheme="majorHAnsi" w:eastAsiaTheme="majorEastAsia" w:hAnsiTheme="majorHAnsi" w:cstheme="majorBidi"/>
      <w:i/>
      <w:iCs/>
      <w:color w:val="70AD47" w:themeColor="accent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284CEA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284CEA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284CEA"/>
    <w:rPr>
      <w:smallCaps/>
      <w:color w:val="595959" w:themeColor="text1" w:themeTint="A6"/>
    </w:rPr>
  </w:style>
  <w:style w:type="character" w:styleId="IntenseReference">
    <w:name w:val="Intense Reference"/>
    <w:basedOn w:val="DefaultParagraphFont"/>
    <w:uiPriority w:val="32"/>
    <w:qFormat/>
    <w:rsid w:val="00284CEA"/>
    <w:rPr>
      <w:b/>
      <w:bCs/>
      <w:smallCaps/>
      <w:color w:val="70AD47" w:themeColor="accent6"/>
    </w:rPr>
  </w:style>
  <w:style w:type="character" w:styleId="BookTitle">
    <w:name w:val="Book Title"/>
    <w:basedOn w:val="DefaultParagraphFont"/>
    <w:uiPriority w:val="33"/>
    <w:qFormat/>
    <w:rsid w:val="00284CEA"/>
    <w:rPr>
      <w:b/>
      <w:bCs/>
      <w:caps w:val="0"/>
      <w:smallCaps/>
      <w:spacing w:val="7"/>
      <w:sz w:val="21"/>
      <w:szCs w:val="2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84CEA"/>
    <w:pPr>
      <w:outlineLvl w:val="9"/>
    </w:pPr>
  </w:style>
  <w:style w:type="paragraph" w:customStyle="1" w:styleId="Style1">
    <w:name w:val="Style1"/>
    <w:basedOn w:val="Normal"/>
    <w:qFormat/>
    <w:rsid w:val="00284CEA"/>
    <w:pPr>
      <w:spacing w:before="120" w:line="240" w:lineRule="auto"/>
    </w:pPr>
    <w:rPr>
      <w:rFonts w:ascii="Noor_Zar" w:hAnsi="Noor_Zar" w:cs="Noor_Zar"/>
      <w:sz w:val="28"/>
      <w:szCs w:val="28"/>
    </w:rPr>
  </w:style>
  <w:style w:type="paragraph" w:customStyle="1" w:styleId="Style2">
    <w:name w:val="Style2"/>
    <w:basedOn w:val="Signature"/>
    <w:link w:val="Style2Char"/>
    <w:qFormat/>
    <w:rsid w:val="00C4587A"/>
    <w:rPr>
      <w:rFonts w:ascii="Noor_Zar" w:hAnsi="Noor_Zar"/>
      <w:sz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D0550"/>
    <w:pPr>
      <w:spacing w:after="0" w:line="240" w:lineRule="auto"/>
    </w:pPr>
    <w:rPr>
      <w:sz w:val="20"/>
      <w:szCs w:val="2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4587A"/>
    <w:pPr>
      <w:spacing w:after="0" w:line="240" w:lineRule="auto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4587A"/>
  </w:style>
  <w:style w:type="character" w:customStyle="1" w:styleId="Style2Char">
    <w:name w:val="Style2 Char"/>
    <w:basedOn w:val="SignatureChar"/>
    <w:link w:val="Style2"/>
    <w:rsid w:val="00C4587A"/>
    <w:rPr>
      <w:rFonts w:ascii="Noor_Zar" w:hAnsi="Noor_Zar"/>
      <w:sz w:val="22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D0550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AD055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fa-IR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4CEA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284CEA"/>
    <w:pPr>
      <w:keepNext/>
      <w:keepLines/>
      <w:bidi w:val="0"/>
      <w:spacing w:before="360" w:after="40" w:line="240" w:lineRule="auto"/>
      <w:outlineLvl w:val="0"/>
    </w:pPr>
    <w:rPr>
      <w:rFonts w:asciiTheme="majorHAnsi" w:eastAsiaTheme="majorEastAsia" w:hAnsiTheme="majorHAnsi" w:cstheme="majorBidi"/>
      <w:color w:val="538135" w:themeColor="accent6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84CEA"/>
    <w:pPr>
      <w:keepNext/>
      <w:keepLines/>
      <w:bidi w:val="0"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538135" w:themeColor="accent6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84CEA"/>
    <w:pPr>
      <w:keepNext/>
      <w:keepLines/>
      <w:bidi w:val="0"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538135" w:themeColor="accent6" w:themeShade="B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84CEA"/>
    <w:pPr>
      <w:keepNext/>
      <w:keepLines/>
      <w:bidi w:val="0"/>
      <w:spacing w:before="80" w:after="0"/>
      <w:outlineLvl w:val="3"/>
    </w:pPr>
    <w:rPr>
      <w:rFonts w:asciiTheme="majorHAnsi" w:eastAsiaTheme="majorEastAsia" w:hAnsiTheme="majorHAnsi" w:cstheme="majorBidi"/>
      <w:color w:val="70AD47" w:themeColor="accent6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84CEA"/>
    <w:pPr>
      <w:keepNext/>
      <w:keepLines/>
      <w:bidi w:val="0"/>
      <w:spacing w:before="40" w:after="0"/>
      <w:outlineLvl w:val="4"/>
    </w:pPr>
    <w:rPr>
      <w:rFonts w:asciiTheme="majorHAnsi" w:eastAsiaTheme="majorEastAsia" w:hAnsiTheme="majorHAnsi" w:cstheme="majorBidi"/>
      <w:i/>
      <w:iCs/>
      <w:color w:val="70AD47" w:themeColor="accent6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84CEA"/>
    <w:pPr>
      <w:keepNext/>
      <w:keepLines/>
      <w:bidi w:val="0"/>
      <w:spacing w:before="40" w:after="0"/>
      <w:outlineLvl w:val="5"/>
    </w:pPr>
    <w:rPr>
      <w:rFonts w:asciiTheme="majorHAnsi" w:eastAsiaTheme="majorEastAsia" w:hAnsiTheme="majorHAnsi" w:cstheme="majorBidi"/>
      <w:color w:val="70AD47" w:themeColor="accent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84CEA"/>
    <w:pPr>
      <w:keepNext/>
      <w:keepLines/>
      <w:bidi w:val="0"/>
      <w:spacing w:before="40" w:after="0"/>
      <w:outlineLvl w:val="6"/>
    </w:pPr>
    <w:rPr>
      <w:rFonts w:asciiTheme="majorHAnsi" w:eastAsiaTheme="majorEastAsia" w:hAnsiTheme="majorHAnsi" w:cstheme="majorBidi"/>
      <w:b/>
      <w:bCs/>
      <w:color w:val="70AD47" w:themeColor="accent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84CEA"/>
    <w:pPr>
      <w:keepNext/>
      <w:keepLines/>
      <w:bidi w:val="0"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70AD47" w:themeColor="accent6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84CEA"/>
    <w:pPr>
      <w:keepNext/>
      <w:keepLines/>
      <w:bidi w:val="0"/>
      <w:spacing w:before="40" w:after="0"/>
      <w:outlineLvl w:val="8"/>
    </w:pPr>
    <w:rPr>
      <w:rFonts w:asciiTheme="majorHAnsi" w:eastAsiaTheme="majorEastAsia" w:hAnsiTheme="majorHAnsi" w:cstheme="majorBidi"/>
      <w:i/>
      <w:iCs/>
      <w:color w:val="70AD47" w:themeColor="accent6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4CEA"/>
    <w:rPr>
      <w:rFonts w:asciiTheme="majorHAnsi" w:eastAsiaTheme="majorEastAsia" w:hAnsiTheme="majorHAnsi" w:cstheme="majorBidi"/>
      <w:color w:val="538135" w:themeColor="accent6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84CEA"/>
    <w:rPr>
      <w:rFonts w:asciiTheme="majorHAnsi" w:eastAsiaTheme="majorEastAsia" w:hAnsiTheme="majorHAnsi" w:cstheme="majorBidi"/>
      <w:color w:val="538135" w:themeColor="accent6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84CEA"/>
    <w:rPr>
      <w:rFonts w:asciiTheme="majorHAnsi" w:eastAsiaTheme="majorEastAsia" w:hAnsiTheme="majorHAnsi" w:cstheme="majorBidi"/>
      <w:color w:val="538135" w:themeColor="accent6" w:themeShade="B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84CEA"/>
    <w:rPr>
      <w:rFonts w:asciiTheme="majorHAnsi" w:eastAsiaTheme="majorEastAsia" w:hAnsiTheme="majorHAnsi" w:cstheme="majorBidi"/>
      <w:color w:val="70AD47" w:themeColor="accent6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84CEA"/>
    <w:rPr>
      <w:rFonts w:asciiTheme="majorHAnsi" w:eastAsiaTheme="majorEastAsia" w:hAnsiTheme="majorHAnsi" w:cstheme="majorBidi"/>
      <w:i/>
      <w:iCs/>
      <w:color w:val="70AD47" w:themeColor="accent6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84CEA"/>
    <w:rPr>
      <w:rFonts w:asciiTheme="majorHAnsi" w:eastAsiaTheme="majorEastAsia" w:hAnsiTheme="majorHAnsi" w:cstheme="majorBidi"/>
      <w:color w:val="70AD47" w:themeColor="accent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84CEA"/>
    <w:rPr>
      <w:rFonts w:asciiTheme="majorHAnsi" w:eastAsiaTheme="majorEastAsia" w:hAnsiTheme="majorHAnsi" w:cstheme="majorBidi"/>
      <w:b/>
      <w:bCs/>
      <w:color w:val="70AD47" w:themeColor="accent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84CEA"/>
    <w:rPr>
      <w:rFonts w:asciiTheme="majorHAnsi" w:eastAsiaTheme="majorEastAsia" w:hAnsiTheme="majorHAnsi" w:cstheme="majorBidi"/>
      <w:b/>
      <w:bCs/>
      <w:i/>
      <w:iCs/>
      <w:color w:val="70AD47" w:themeColor="accent6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84CEA"/>
    <w:rPr>
      <w:rFonts w:asciiTheme="majorHAnsi" w:eastAsiaTheme="majorEastAsia" w:hAnsiTheme="majorHAnsi" w:cstheme="majorBidi"/>
      <w:i/>
      <w:iCs/>
      <w:color w:val="70AD47" w:themeColor="accent6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84CEA"/>
    <w:pPr>
      <w:bidi w:val="0"/>
      <w:spacing w:line="240" w:lineRule="auto"/>
    </w:pPr>
    <w:rPr>
      <w:b/>
      <w:bCs/>
      <w:smallCaps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284CEA"/>
    <w:pPr>
      <w:bidi w:val="0"/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character" w:customStyle="1" w:styleId="TitleChar">
    <w:name w:val="Title Char"/>
    <w:basedOn w:val="DefaultParagraphFont"/>
    <w:link w:val="Title"/>
    <w:uiPriority w:val="10"/>
    <w:rsid w:val="00284CEA"/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84CEA"/>
    <w:pPr>
      <w:numPr>
        <w:ilvl w:val="1"/>
      </w:numPr>
      <w:bidi w:val="0"/>
      <w:spacing w:line="240" w:lineRule="auto"/>
    </w:pPr>
    <w:rPr>
      <w:rFonts w:asciiTheme="majorHAnsi" w:eastAsiaTheme="majorEastAsia" w:hAnsiTheme="majorHAnsi" w:cstheme="majorBidi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284CEA"/>
    <w:rPr>
      <w:rFonts w:asciiTheme="majorHAnsi" w:eastAsiaTheme="majorEastAsia" w:hAnsiTheme="majorHAnsi" w:cstheme="majorBidi"/>
      <w:sz w:val="30"/>
      <w:szCs w:val="30"/>
    </w:rPr>
  </w:style>
  <w:style w:type="character" w:styleId="Strong">
    <w:name w:val="Strong"/>
    <w:basedOn w:val="DefaultParagraphFont"/>
    <w:uiPriority w:val="22"/>
    <w:qFormat/>
    <w:rsid w:val="00284CEA"/>
    <w:rPr>
      <w:b/>
      <w:bCs/>
    </w:rPr>
  </w:style>
  <w:style w:type="character" w:styleId="Emphasis">
    <w:name w:val="Emphasis"/>
    <w:basedOn w:val="DefaultParagraphFont"/>
    <w:uiPriority w:val="20"/>
    <w:qFormat/>
    <w:rsid w:val="00284CEA"/>
    <w:rPr>
      <w:i/>
      <w:iCs/>
      <w:color w:val="70AD47" w:themeColor="accent6"/>
    </w:rPr>
  </w:style>
  <w:style w:type="paragraph" w:styleId="NoSpacing">
    <w:name w:val="No Spacing"/>
    <w:uiPriority w:val="1"/>
    <w:qFormat/>
    <w:rsid w:val="00284CEA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284CEA"/>
    <w:pPr>
      <w:bidi w:val="0"/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QuoteChar">
    <w:name w:val="Quote Char"/>
    <w:basedOn w:val="DefaultParagraphFont"/>
    <w:link w:val="Quote"/>
    <w:uiPriority w:val="29"/>
    <w:rsid w:val="00284CEA"/>
    <w:rPr>
      <w:i/>
      <w:iCs/>
      <w:color w:val="262626" w:themeColor="text1" w:themeTint="D9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4CEA"/>
    <w:pPr>
      <w:bidi w:val="0"/>
      <w:spacing w:before="160" w:after="160" w:line="264" w:lineRule="auto"/>
      <w:ind w:left="720" w:right="720"/>
      <w:jc w:val="center"/>
    </w:pPr>
    <w:rPr>
      <w:rFonts w:asciiTheme="majorHAnsi" w:eastAsiaTheme="majorEastAsia" w:hAnsiTheme="majorHAnsi" w:cstheme="majorBidi"/>
      <w:i/>
      <w:iCs/>
      <w:color w:val="70AD47" w:themeColor="accent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4CEA"/>
    <w:rPr>
      <w:rFonts w:asciiTheme="majorHAnsi" w:eastAsiaTheme="majorEastAsia" w:hAnsiTheme="majorHAnsi" w:cstheme="majorBidi"/>
      <w:i/>
      <w:iCs/>
      <w:color w:val="70AD47" w:themeColor="accent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284CEA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284CEA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284CEA"/>
    <w:rPr>
      <w:smallCaps/>
      <w:color w:val="595959" w:themeColor="text1" w:themeTint="A6"/>
    </w:rPr>
  </w:style>
  <w:style w:type="character" w:styleId="IntenseReference">
    <w:name w:val="Intense Reference"/>
    <w:basedOn w:val="DefaultParagraphFont"/>
    <w:uiPriority w:val="32"/>
    <w:qFormat/>
    <w:rsid w:val="00284CEA"/>
    <w:rPr>
      <w:b/>
      <w:bCs/>
      <w:smallCaps/>
      <w:color w:val="70AD47" w:themeColor="accent6"/>
    </w:rPr>
  </w:style>
  <w:style w:type="character" w:styleId="BookTitle">
    <w:name w:val="Book Title"/>
    <w:basedOn w:val="DefaultParagraphFont"/>
    <w:uiPriority w:val="33"/>
    <w:qFormat/>
    <w:rsid w:val="00284CEA"/>
    <w:rPr>
      <w:b/>
      <w:bCs/>
      <w:caps w:val="0"/>
      <w:smallCaps/>
      <w:spacing w:val="7"/>
      <w:sz w:val="21"/>
      <w:szCs w:val="2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84CEA"/>
    <w:pPr>
      <w:outlineLvl w:val="9"/>
    </w:pPr>
  </w:style>
  <w:style w:type="paragraph" w:customStyle="1" w:styleId="Style1">
    <w:name w:val="Style1"/>
    <w:basedOn w:val="Normal"/>
    <w:qFormat/>
    <w:rsid w:val="00284CEA"/>
    <w:pPr>
      <w:spacing w:before="120" w:line="240" w:lineRule="auto"/>
    </w:pPr>
    <w:rPr>
      <w:rFonts w:ascii="Noor_Zar" w:hAnsi="Noor_Zar" w:cs="Noor_Zar"/>
      <w:sz w:val="28"/>
      <w:szCs w:val="28"/>
    </w:rPr>
  </w:style>
  <w:style w:type="paragraph" w:customStyle="1" w:styleId="Style2">
    <w:name w:val="Style2"/>
    <w:basedOn w:val="Signature"/>
    <w:link w:val="Style2Char"/>
    <w:qFormat/>
    <w:rsid w:val="00C4587A"/>
    <w:rPr>
      <w:rFonts w:ascii="Noor_Zar" w:hAnsi="Noor_Zar"/>
      <w:sz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D0550"/>
    <w:pPr>
      <w:spacing w:after="0" w:line="240" w:lineRule="auto"/>
    </w:pPr>
    <w:rPr>
      <w:sz w:val="20"/>
      <w:szCs w:val="2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4587A"/>
    <w:pPr>
      <w:spacing w:after="0" w:line="240" w:lineRule="auto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4587A"/>
  </w:style>
  <w:style w:type="character" w:customStyle="1" w:styleId="Style2Char">
    <w:name w:val="Style2 Char"/>
    <w:basedOn w:val="SignatureChar"/>
    <w:link w:val="Style2"/>
    <w:rsid w:val="00C4587A"/>
    <w:rPr>
      <w:rFonts w:ascii="Noor_Zar" w:hAnsi="Noor_Zar"/>
      <w:sz w:val="22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D0550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AD055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DA9920-F36F-40D7-97F0-76650809D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ata</dc:creator>
  <cp:lastModifiedBy>amir</cp:lastModifiedBy>
  <cp:revision>17</cp:revision>
  <cp:lastPrinted>2020-02-21T10:11:00Z</cp:lastPrinted>
  <dcterms:created xsi:type="dcterms:W3CDTF">2019-08-16T14:22:00Z</dcterms:created>
  <dcterms:modified xsi:type="dcterms:W3CDTF">2020-02-21T10:11:00Z</dcterms:modified>
</cp:coreProperties>
</file>